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6D" w:rsidRDefault="00610E6D" w:rsidP="00610E6D">
      <w:pPr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584835" cy="7442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6D" w:rsidRDefault="00610E6D" w:rsidP="00610E6D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МУНИЦИПАЛЬНЫЙ СОВЕТ </w:t>
      </w:r>
    </w:p>
    <w:p w:rsidR="00610E6D" w:rsidRDefault="00610E6D" w:rsidP="00610E6D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РЫБИНСКОГО МУНИЦИПАЛЬНОГО РАЙОНА</w:t>
      </w:r>
    </w:p>
    <w:p w:rsidR="00610E6D" w:rsidRDefault="003D6422" w:rsidP="00610E6D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третьего</w:t>
      </w:r>
      <w:r w:rsidR="00610E6D">
        <w:rPr>
          <w:b/>
          <w:sz w:val="32"/>
        </w:rPr>
        <w:t xml:space="preserve"> созыва</w:t>
      </w:r>
    </w:p>
    <w:p w:rsidR="00610E6D" w:rsidRDefault="00610E6D" w:rsidP="00610E6D">
      <w:pPr>
        <w:jc w:val="center"/>
        <w:outlineLvl w:val="0"/>
        <w:rPr>
          <w:b/>
          <w:sz w:val="32"/>
        </w:rPr>
      </w:pPr>
    </w:p>
    <w:p w:rsidR="00610E6D" w:rsidRDefault="00610E6D" w:rsidP="00610E6D">
      <w:pPr>
        <w:jc w:val="center"/>
        <w:outlineLvl w:val="0"/>
        <w:rPr>
          <w:b/>
          <w:sz w:val="36"/>
          <w:szCs w:val="36"/>
        </w:rPr>
      </w:pPr>
      <w:proofErr w:type="gramStart"/>
      <w:r w:rsidRPr="00BF546C">
        <w:rPr>
          <w:b/>
          <w:sz w:val="36"/>
          <w:szCs w:val="36"/>
        </w:rPr>
        <w:t>Р</w:t>
      </w:r>
      <w:proofErr w:type="gramEnd"/>
      <w:r w:rsidRPr="00BF546C">
        <w:rPr>
          <w:b/>
          <w:sz w:val="36"/>
          <w:szCs w:val="36"/>
        </w:rPr>
        <w:t xml:space="preserve"> Е Ш Е Н И Е</w:t>
      </w:r>
    </w:p>
    <w:p w:rsidR="00610E6D" w:rsidRDefault="00610E6D" w:rsidP="00610E6D">
      <w:pPr>
        <w:jc w:val="center"/>
        <w:outlineLvl w:val="0"/>
        <w:rPr>
          <w:b/>
          <w:sz w:val="24"/>
          <w:szCs w:val="24"/>
        </w:rPr>
      </w:pPr>
    </w:p>
    <w:p w:rsidR="00610E6D" w:rsidRPr="00DA2920" w:rsidRDefault="00B7125B" w:rsidP="00610E6D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от 1 октября  2015 года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№  3</w:t>
      </w:r>
    </w:p>
    <w:p w:rsidR="008F6E98" w:rsidRDefault="008F6E98" w:rsidP="008F6E98">
      <w:pPr>
        <w:pStyle w:val="a6"/>
        <w:outlineLvl w:val="0"/>
      </w:pPr>
    </w:p>
    <w:p w:rsidR="008F6E98" w:rsidRPr="008F6E98" w:rsidRDefault="008F6E98" w:rsidP="008F6E98">
      <w:pPr>
        <w:pStyle w:val="a6"/>
        <w:outlineLvl w:val="0"/>
        <w:rPr>
          <w:b/>
        </w:rPr>
      </w:pPr>
      <w:r w:rsidRPr="008F6E98">
        <w:rPr>
          <w:b/>
        </w:rPr>
        <w:t>О постоянных комиссиях Муниципального Совета</w:t>
      </w:r>
    </w:p>
    <w:p w:rsidR="008F6E98" w:rsidRPr="008F6E98" w:rsidRDefault="008F6E98" w:rsidP="008F6E98">
      <w:pPr>
        <w:pStyle w:val="a6"/>
        <w:outlineLvl w:val="0"/>
        <w:rPr>
          <w:b/>
        </w:rPr>
      </w:pPr>
      <w:r w:rsidRPr="008F6E98">
        <w:rPr>
          <w:b/>
        </w:rPr>
        <w:t xml:space="preserve">Рыбинского муниципального района </w:t>
      </w:r>
    </w:p>
    <w:p w:rsidR="008F6E98" w:rsidRDefault="008F6E98" w:rsidP="004305C1">
      <w:pPr>
        <w:pStyle w:val="a6"/>
        <w:ind w:left="0" w:firstLine="709"/>
        <w:outlineLvl w:val="0"/>
        <w:rPr>
          <w:b/>
        </w:rPr>
      </w:pPr>
    </w:p>
    <w:p w:rsidR="00B7125B" w:rsidRPr="008F6E98" w:rsidRDefault="00B7125B" w:rsidP="004305C1">
      <w:pPr>
        <w:pStyle w:val="a6"/>
        <w:ind w:left="0" w:firstLine="709"/>
        <w:outlineLvl w:val="0"/>
        <w:rPr>
          <w:b/>
        </w:rPr>
      </w:pPr>
    </w:p>
    <w:p w:rsidR="004305C1" w:rsidRDefault="004305C1" w:rsidP="00B7125B">
      <w:pPr>
        <w:pStyle w:val="a6"/>
        <w:ind w:left="0" w:firstLine="851"/>
        <w:outlineLvl w:val="0"/>
      </w:pPr>
      <w:r>
        <w:t xml:space="preserve">Руководствуясь </w:t>
      </w:r>
      <w:r w:rsidR="007E2232">
        <w:t>статьей 21</w:t>
      </w:r>
      <w:r>
        <w:t xml:space="preserve"> Устава Рыбинского муниципального района,</w:t>
      </w:r>
      <w:r w:rsidR="008F6E98">
        <w:t xml:space="preserve"> стать</w:t>
      </w:r>
      <w:r w:rsidR="002F761C">
        <w:t>ей</w:t>
      </w:r>
      <w:r w:rsidR="008F6E98">
        <w:t xml:space="preserve"> </w:t>
      </w:r>
      <w:r>
        <w:t xml:space="preserve"> </w:t>
      </w:r>
      <w:r w:rsidR="008F6E98">
        <w:t xml:space="preserve">39 Положения о Муниципальном Совете Рыбинского муниципального района, </w:t>
      </w:r>
      <w:r>
        <w:t>Регламент</w:t>
      </w:r>
      <w:r w:rsidR="008F6E98">
        <w:t>ом</w:t>
      </w:r>
      <w:r>
        <w:t xml:space="preserve"> Муниципального Совета Рыбинского муниципального района, </w:t>
      </w:r>
    </w:p>
    <w:p w:rsidR="004305C1" w:rsidRDefault="004305C1" w:rsidP="00B7125B">
      <w:pPr>
        <w:pStyle w:val="a6"/>
        <w:ind w:left="0" w:firstLine="851"/>
        <w:outlineLvl w:val="0"/>
      </w:pPr>
      <w:r>
        <w:t xml:space="preserve">Муниципальный Совет Рыбинского муниципального района </w:t>
      </w:r>
    </w:p>
    <w:p w:rsidR="004305C1" w:rsidRDefault="004305C1" w:rsidP="004305C1">
      <w:pPr>
        <w:ind w:firstLine="709"/>
        <w:rPr>
          <w:sz w:val="24"/>
        </w:rPr>
      </w:pPr>
    </w:p>
    <w:p w:rsidR="004305C1" w:rsidRDefault="004305C1" w:rsidP="004305C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И Л:</w:t>
      </w:r>
    </w:p>
    <w:p w:rsidR="004305C1" w:rsidRDefault="004305C1" w:rsidP="004305C1">
      <w:pPr>
        <w:ind w:firstLine="851"/>
        <w:jc w:val="center"/>
        <w:rPr>
          <w:sz w:val="24"/>
        </w:rPr>
      </w:pPr>
    </w:p>
    <w:p w:rsidR="004305C1" w:rsidRDefault="00B67B81" w:rsidP="00B7125B">
      <w:pPr>
        <w:pStyle w:val="2"/>
      </w:pPr>
      <w:r w:rsidRPr="00B7125B">
        <w:t>1.</w:t>
      </w:r>
      <w:r>
        <w:t xml:space="preserve"> </w:t>
      </w:r>
      <w:r w:rsidR="004305C1">
        <w:t>Образовать постоянные комиссии Муниципального Совета Рыбинского муниципального района</w:t>
      </w:r>
      <w:r w:rsidR="00AE3090">
        <w:t xml:space="preserve"> третьего созыва</w:t>
      </w:r>
      <w:r w:rsidR="004305C1">
        <w:t xml:space="preserve">: </w:t>
      </w:r>
    </w:p>
    <w:p w:rsidR="004305C1" w:rsidRDefault="00B67B81" w:rsidP="00B7125B">
      <w:pPr>
        <w:pStyle w:val="2"/>
        <w:ind w:firstLine="851"/>
      </w:pPr>
      <w:r>
        <w:t xml:space="preserve">- </w:t>
      </w:r>
      <w:r w:rsidR="008C53A7">
        <w:t xml:space="preserve">постоянная комиссия Муниципального Совета Рыбинского муниципального района </w:t>
      </w:r>
      <w:r w:rsidR="004305C1">
        <w:t>по вопросам местного самоуправления;</w:t>
      </w:r>
    </w:p>
    <w:p w:rsidR="004305C1" w:rsidRDefault="00B67B81" w:rsidP="00B7125B">
      <w:pPr>
        <w:pStyle w:val="2"/>
        <w:ind w:firstLine="851"/>
      </w:pPr>
      <w:r>
        <w:t xml:space="preserve">- </w:t>
      </w:r>
      <w:r w:rsidR="008C53A7">
        <w:t xml:space="preserve">постоянная комиссия Муниципального Совета Рыбинского муниципального района </w:t>
      </w:r>
      <w:r w:rsidR="004305C1">
        <w:t>по  бюджету, налогам и финансам;</w:t>
      </w:r>
    </w:p>
    <w:p w:rsidR="004305C1" w:rsidRDefault="00B67B81" w:rsidP="00B7125B">
      <w:pPr>
        <w:pStyle w:val="2"/>
        <w:ind w:firstLine="851"/>
      </w:pPr>
      <w:r>
        <w:t xml:space="preserve">- </w:t>
      </w:r>
      <w:r w:rsidR="008C53A7">
        <w:t xml:space="preserve">постоянная комиссия Муниципального Совета Рыбинского муниципального района </w:t>
      </w:r>
      <w:r w:rsidR="004305C1">
        <w:t>по экономической политике и имущественным отношениям;</w:t>
      </w:r>
    </w:p>
    <w:p w:rsidR="004305C1" w:rsidRDefault="00B67B81" w:rsidP="00B7125B">
      <w:pPr>
        <w:pStyle w:val="2"/>
        <w:ind w:firstLine="851"/>
      </w:pPr>
      <w:r>
        <w:t xml:space="preserve">- </w:t>
      </w:r>
      <w:r w:rsidR="008C53A7">
        <w:t xml:space="preserve">постоянная комиссия Муниципального Совета Рыбинского муниципального района </w:t>
      </w:r>
      <w:r w:rsidR="004305C1">
        <w:t>по социальной политике.</w:t>
      </w:r>
    </w:p>
    <w:p w:rsidR="004305C1" w:rsidRDefault="004305C1" w:rsidP="00B7125B">
      <w:pPr>
        <w:pStyle w:val="2"/>
        <w:ind w:left="1019"/>
      </w:pPr>
    </w:p>
    <w:p w:rsidR="004305C1" w:rsidRPr="00B7125B" w:rsidRDefault="00B67B81" w:rsidP="00B7125B">
      <w:pPr>
        <w:pStyle w:val="2"/>
      </w:pPr>
      <w:r w:rsidRPr="00B7125B">
        <w:t xml:space="preserve">2. </w:t>
      </w:r>
      <w:r w:rsidR="004305C1" w:rsidRPr="00B7125B">
        <w:t>Утвердить основные вопросы ведения постоянных комиссий Муниципального Совета Рыбинского муниципального района</w:t>
      </w:r>
      <w:r w:rsidR="00AE3090" w:rsidRPr="00B7125B">
        <w:t xml:space="preserve"> третьего созыва (приложение № 1</w:t>
      </w:r>
      <w:r w:rsidR="004305C1" w:rsidRPr="00B7125B">
        <w:t>).</w:t>
      </w:r>
    </w:p>
    <w:p w:rsidR="004305C1" w:rsidRPr="00B7125B" w:rsidRDefault="004305C1" w:rsidP="00B7125B">
      <w:pPr>
        <w:ind w:firstLine="709"/>
        <w:rPr>
          <w:sz w:val="24"/>
          <w:szCs w:val="24"/>
        </w:rPr>
      </w:pPr>
    </w:p>
    <w:p w:rsidR="004305C1" w:rsidRPr="00AF5CA9" w:rsidRDefault="00B7125B" w:rsidP="00B7125B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AF5CA9" w:rsidRPr="00B7125B">
        <w:rPr>
          <w:sz w:val="24"/>
          <w:szCs w:val="24"/>
        </w:rPr>
        <w:t xml:space="preserve">. </w:t>
      </w:r>
      <w:r w:rsidR="004305C1" w:rsidRPr="00AF5CA9">
        <w:rPr>
          <w:sz w:val="24"/>
          <w:szCs w:val="24"/>
        </w:rPr>
        <w:t>Опубликовать настоящее решение в газете «Новая жизнь».</w:t>
      </w:r>
    </w:p>
    <w:p w:rsidR="004305C1" w:rsidRPr="007D7A6D" w:rsidRDefault="004305C1" w:rsidP="00B7125B">
      <w:pPr>
        <w:pStyle w:val="aa"/>
        <w:ind w:firstLine="709"/>
        <w:rPr>
          <w:sz w:val="24"/>
          <w:szCs w:val="24"/>
        </w:rPr>
      </w:pPr>
    </w:p>
    <w:p w:rsidR="004305C1" w:rsidRPr="00AF5CA9" w:rsidRDefault="00B7125B" w:rsidP="00B7125B">
      <w:pPr>
        <w:ind w:firstLine="709"/>
        <w:rPr>
          <w:sz w:val="24"/>
          <w:szCs w:val="24"/>
        </w:rPr>
      </w:pPr>
      <w:r w:rsidRPr="00B7125B">
        <w:rPr>
          <w:sz w:val="24"/>
          <w:szCs w:val="24"/>
        </w:rPr>
        <w:t>4</w:t>
      </w:r>
      <w:r w:rsidR="00AF5CA9" w:rsidRPr="00B7125B">
        <w:rPr>
          <w:sz w:val="24"/>
          <w:szCs w:val="24"/>
        </w:rPr>
        <w:t>.</w:t>
      </w:r>
      <w:r w:rsidR="00AF5CA9">
        <w:rPr>
          <w:sz w:val="24"/>
          <w:szCs w:val="24"/>
        </w:rPr>
        <w:t xml:space="preserve"> </w:t>
      </w:r>
      <w:r w:rsidR="004305C1" w:rsidRPr="00AF5CA9">
        <w:rPr>
          <w:sz w:val="24"/>
          <w:szCs w:val="24"/>
        </w:rPr>
        <w:t>Настоящее решение вступает в силу с момента принятия.</w:t>
      </w:r>
    </w:p>
    <w:p w:rsidR="004305C1" w:rsidRDefault="004305C1" w:rsidP="004305C1">
      <w:pPr>
        <w:rPr>
          <w:b/>
          <w:sz w:val="24"/>
          <w:szCs w:val="24"/>
        </w:rPr>
      </w:pPr>
    </w:p>
    <w:p w:rsidR="004305C1" w:rsidRDefault="004305C1" w:rsidP="004305C1">
      <w:pPr>
        <w:rPr>
          <w:b/>
          <w:sz w:val="24"/>
          <w:szCs w:val="24"/>
        </w:rPr>
      </w:pPr>
    </w:p>
    <w:p w:rsidR="00857C0C" w:rsidRDefault="00857C0C" w:rsidP="004305C1">
      <w:pPr>
        <w:rPr>
          <w:b/>
          <w:sz w:val="24"/>
          <w:szCs w:val="24"/>
        </w:rPr>
      </w:pPr>
    </w:p>
    <w:p w:rsidR="0056068C" w:rsidRDefault="0056068C" w:rsidP="00B7125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Муниципального Совета</w:t>
      </w:r>
      <w:r w:rsidR="004305C1">
        <w:rPr>
          <w:b/>
          <w:sz w:val="24"/>
          <w:szCs w:val="24"/>
        </w:rPr>
        <w:t xml:space="preserve"> </w:t>
      </w:r>
    </w:p>
    <w:p w:rsidR="004305C1" w:rsidRDefault="004305C1" w:rsidP="004305C1">
      <w:r>
        <w:rPr>
          <w:b/>
          <w:sz w:val="24"/>
          <w:szCs w:val="24"/>
        </w:rPr>
        <w:t xml:space="preserve">Рыбинского муниципального района </w:t>
      </w:r>
      <w:r w:rsidR="00B7125B">
        <w:rPr>
          <w:b/>
          <w:sz w:val="24"/>
          <w:szCs w:val="24"/>
        </w:rPr>
        <w:tab/>
      </w:r>
      <w:r w:rsidR="00B7125B">
        <w:rPr>
          <w:b/>
          <w:sz w:val="24"/>
          <w:szCs w:val="24"/>
        </w:rPr>
        <w:tab/>
      </w:r>
      <w:r w:rsidR="00B7125B">
        <w:rPr>
          <w:b/>
          <w:sz w:val="24"/>
          <w:szCs w:val="24"/>
        </w:rPr>
        <w:tab/>
      </w:r>
      <w:r w:rsidR="00B7125B">
        <w:rPr>
          <w:b/>
          <w:sz w:val="24"/>
          <w:szCs w:val="24"/>
        </w:rPr>
        <w:tab/>
      </w:r>
      <w:r w:rsidR="00B7125B">
        <w:rPr>
          <w:b/>
          <w:sz w:val="24"/>
          <w:szCs w:val="24"/>
        </w:rPr>
        <w:tab/>
        <w:t xml:space="preserve">          А.В. Малышев</w:t>
      </w:r>
    </w:p>
    <w:p w:rsidR="004305C1" w:rsidRDefault="004305C1" w:rsidP="004305C1">
      <w:pPr>
        <w:ind w:left="5954"/>
        <w:rPr>
          <w:sz w:val="24"/>
        </w:rPr>
      </w:pPr>
    </w:p>
    <w:p w:rsidR="00B7125B" w:rsidRDefault="00B7125B" w:rsidP="004305C1">
      <w:pPr>
        <w:ind w:left="5954"/>
        <w:rPr>
          <w:sz w:val="24"/>
        </w:rPr>
      </w:pPr>
    </w:p>
    <w:p w:rsidR="00B7125B" w:rsidRDefault="00B7125B" w:rsidP="004305C1">
      <w:pPr>
        <w:ind w:left="5954"/>
        <w:rPr>
          <w:sz w:val="24"/>
        </w:rPr>
      </w:pPr>
    </w:p>
    <w:p w:rsidR="00B7125B" w:rsidRDefault="00B7125B" w:rsidP="004305C1">
      <w:pPr>
        <w:ind w:left="5954"/>
        <w:rPr>
          <w:sz w:val="24"/>
        </w:rPr>
      </w:pPr>
    </w:p>
    <w:p w:rsidR="00B7125B" w:rsidRDefault="00B7125B" w:rsidP="004305C1">
      <w:pPr>
        <w:ind w:left="5954"/>
        <w:rPr>
          <w:sz w:val="24"/>
        </w:rPr>
      </w:pPr>
    </w:p>
    <w:p w:rsidR="00B7125B" w:rsidRDefault="00B7125B" w:rsidP="004305C1">
      <w:pPr>
        <w:ind w:left="5954"/>
        <w:rPr>
          <w:sz w:val="24"/>
        </w:rPr>
      </w:pPr>
    </w:p>
    <w:p w:rsidR="00B7125B" w:rsidRDefault="00B7125B" w:rsidP="004305C1">
      <w:pPr>
        <w:ind w:left="5954"/>
        <w:rPr>
          <w:sz w:val="24"/>
        </w:rPr>
      </w:pPr>
    </w:p>
    <w:p w:rsidR="002502DA" w:rsidRDefault="004305C1" w:rsidP="004305C1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2502DA">
        <w:rPr>
          <w:sz w:val="24"/>
        </w:rPr>
        <w:t>№ 1</w:t>
      </w:r>
    </w:p>
    <w:p w:rsidR="004305C1" w:rsidRDefault="004305C1" w:rsidP="004305C1">
      <w:pPr>
        <w:jc w:val="right"/>
        <w:rPr>
          <w:sz w:val="24"/>
        </w:rPr>
      </w:pPr>
      <w:r>
        <w:rPr>
          <w:sz w:val="24"/>
        </w:rPr>
        <w:t xml:space="preserve">к решению Муниципального  Совета </w:t>
      </w:r>
    </w:p>
    <w:p w:rsidR="004305C1" w:rsidRDefault="004305C1" w:rsidP="004305C1">
      <w:pPr>
        <w:jc w:val="right"/>
        <w:rPr>
          <w:sz w:val="24"/>
        </w:rPr>
      </w:pPr>
      <w:r>
        <w:rPr>
          <w:sz w:val="24"/>
        </w:rPr>
        <w:t xml:space="preserve">Рыбинского муниципального района </w:t>
      </w:r>
    </w:p>
    <w:p w:rsidR="004305C1" w:rsidRDefault="007323C7" w:rsidP="004305C1">
      <w:pPr>
        <w:jc w:val="right"/>
        <w:rPr>
          <w:sz w:val="24"/>
        </w:rPr>
      </w:pPr>
      <w:r>
        <w:rPr>
          <w:sz w:val="24"/>
        </w:rPr>
        <w:t>о</w:t>
      </w:r>
      <w:r w:rsidR="004305C1">
        <w:rPr>
          <w:sz w:val="24"/>
        </w:rPr>
        <w:t>т</w:t>
      </w:r>
      <w:r>
        <w:rPr>
          <w:sz w:val="24"/>
        </w:rPr>
        <w:t xml:space="preserve"> </w:t>
      </w:r>
      <w:r w:rsidR="004305C1">
        <w:rPr>
          <w:sz w:val="24"/>
        </w:rPr>
        <w:t xml:space="preserve"> </w:t>
      </w:r>
      <w:r w:rsidR="00316238">
        <w:rPr>
          <w:sz w:val="24"/>
        </w:rPr>
        <w:t>01.10.2015  № 3.</w:t>
      </w:r>
    </w:p>
    <w:p w:rsidR="004305C1" w:rsidRDefault="004305C1" w:rsidP="004305C1">
      <w:pPr>
        <w:jc w:val="right"/>
        <w:rPr>
          <w:sz w:val="24"/>
        </w:rPr>
      </w:pPr>
    </w:p>
    <w:p w:rsidR="004305C1" w:rsidRDefault="004305C1" w:rsidP="004305C1">
      <w:pPr>
        <w:jc w:val="right"/>
        <w:rPr>
          <w:sz w:val="24"/>
        </w:rPr>
      </w:pPr>
    </w:p>
    <w:p w:rsidR="004305C1" w:rsidRDefault="004305C1" w:rsidP="004305C1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ВОПРОСЫ</w:t>
      </w:r>
      <w:r>
        <w:rPr>
          <w:rFonts w:ascii="Times New Roman" w:hAnsi="Times New Roman"/>
          <w:b/>
          <w:sz w:val="24"/>
        </w:rPr>
        <w:cr/>
        <w:t>ведения постоянных комиссий Муниципального Совета</w:t>
      </w:r>
    </w:p>
    <w:p w:rsidR="004305C1" w:rsidRDefault="004305C1" w:rsidP="004305C1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Рыбинского муниципального района</w:t>
      </w:r>
      <w:r w:rsidR="00C874A1">
        <w:rPr>
          <w:rFonts w:ascii="Times New Roman" w:hAnsi="Times New Roman"/>
          <w:b/>
          <w:sz w:val="24"/>
        </w:rPr>
        <w:t xml:space="preserve"> третьего созыва</w:t>
      </w:r>
    </w:p>
    <w:p w:rsidR="004305C1" w:rsidRDefault="004305C1" w:rsidP="001E1D4A">
      <w:pPr>
        <w:pStyle w:val="a8"/>
        <w:ind w:firstLine="720"/>
        <w:jc w:val="both"/>
        <w:rPr>
          <w:rFonts w:ascii="Times New Roman" w:hAnsi="Times New Roman"/>
          <w:sz w:val="24"/>
        </w:rPr>
      </w:pPr>
    </w:p>
    <w:p w:rsidR="004305C1" w:rsidRPr="004C02EE" w:rsidRDefault="004305C1" w:rsidP="00316238">
      <w:pPr>
        <w:pStyle w:val="a8"/>
        <w:ind w:firstLine="851"/>
        <w:jc w:val="both"/>
        <w:rPr>
          <w:rFonts w:ascii="Times New Roman" w:hAnsi="Times New Roman"/>
          <w:b/>
          <w:sz w:val="24"/>
          <w:u w:val="single"/>
        </w:rPr>
      </w:pPr>
      <w:r w:rsidRPr="001E1D4A">
        <w:rPr>
          <w:rFonts w:ascii="Times New Roman" w:hAnsi="Times New Roman"/>
          <w:b/>
          <w:sz w:val="24"/>
          <w:u w:val="single"/>
        </w:rPr>
        <w:t xml:space="preserve">1. </w:t>
      </w:r>
      <w:r w:rsidR="001E1D4A" w:rsidRPr="001E1D4A">
        <w:rPr>
          <w:rFonts w:ascii="Times New Roman" w:hAnsi="Times New Roman"/>
          <w:b/>
          <w:sz w:val="24"/>
          <w:u w:val="single"/>
        </w:rPr>
        <w:t>Постоянная комиссия Муниципального Совета Рыбинского муниципального района по вопросам местного самоуправления</w:t>
      </w:r>
      <w:r w:rsidR="001E1D4A" w:rsidRPr="004C02EE">
        <w:rPr>
          <w:rFonts w:ascii="Times New Roman" w:hAnsi="Times New Roman"/>
          <w:b/>
          <w:sz w:val="24"/>
          <w:u w:val="single"/>
        </w:rPr>
        <w:t xml:space="preserve"> </w:t>
      </w:r>
      <w:r w:rsidRPr="004C02EE">
        <w:rPr>
          <w:rFonts w:ascii="Times New Roman" w:hAnsi="Times New Roman"/>
          <w:b/>
          <w:sz w:val="24"/>
          <w:u w:val="single"/>
        </w:rPr>
        <w:t>рассматривает</w:t>
      </w:r>
      <w:r w:rsidR="004C02EE" w:rsidRPr="004C02EE">
        <w:rPr>
          <w:rFonts w:ascii="Times New Roman" w:hAnsi="Times New Roman"/>
          <w:b/>
          <w:sz w:val="24"/>
          <w:u w:val="single"/>
        </w:rPr>
        <w:t xml:space="preserve"> следующие вопросы</w:t>
      </w:r>
      <w:r w:rsidRPr="004C02EE">
        <w:rPr>
          <w:rFonts w:ascii="Times New Roman" w:hAnsi="Times New Roman"/>
          <w:b/>
          <w:sz w:val="24"/>
          <w:u w:val="single"/>
        </w:rPr>
        <w:t>: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проекты </w:t>
      </w:r>
      <w:r w:rsidR="00D75447">
        <w:rPr>
          <w:rFonts w:ascii="Times New Roman" w:hAnsi="Times New Roman"/>
          <w:sz w:val="24"/>
        </w:rPr>
        <w:t>правовых</w:t>
      </w:r>
      <w:r>
        <w:rPr>
          <w:rFonts w:ascii="Times New Roman" w:hAnsi="Times New Roman"/>
          <w:sz w:val="24"/>
        </w:rPr>
        <w:t xml:space="preserve"> актов Муниципального Совета Рыбинского муниципального района по вопросам организации местного самоуправления Рыбинского муниципального  района;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вопросы реализации Федерального закона от </w:t>
      </w:r>
      <w:r w:rsidR="003C0D1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6.10.2003 года № 131-ФЗ «Об общих принципах организации местного самоуправления в Российской Федерации» на территории Рыбинского муниципального района и поселений, входящих в его состав;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2D079A">
        <w:rPr>
          <w:rFonts w:ascii="Times New Roman" w:hAnsi="Times New Roman"/>
          <w:sz w:val="24"/>
        </w:rPr>
        <w:t>принятие решения</w:t>
      </w:r>
      <w:r w:rsidR="00143A35">
        <w:rPr>
          <w:rFonts w:ascii="Times New Roman" w:hAnsi="Times New Roman"/>
          <w:sz w:val="24"/>
        </w:rPr>
        <w:t xml:space="preserve"> об инициативе проведения </w:t>
      </w:r>
      <w:r w:rsidR="000213CF">
        <w:rPr>
          <w:rFonts w:ascii="Times New Roman" w:hAnsi="Times New Roman"/>
          <w:sz w:val="24"/>
        </w:rPr>
        <w:t xml:space="preserve">местного референдума </w:t>
      </w:r>
      <w:r w:rsidR="00143A35">
        <w:rPr>
          <w:rFonts w:ascii="Times New Roman" w:hAnsi="Times New Roman"/>
          <w:sz w:val="24"/>
        </w:rPr>
        <w:t>и о назначении местного референдума</w:t>
      </w:r>
      <w:r>
        <w:rPr>
          <w:rFonts w:ascii="Times New Roman" w:hAnsi="Times New Roman"/>
          <w:sz w:val="24"/>
        </w:rPr>
        <w:t>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вопросы</w:t>
      </w:r>
      <w:r w:rsidR="00CF3A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досрочного прекращения полномочий</w:t>
      </w:r>
      <w:r w:rsidR="003C0D10">
        <w:rPr>
          <w:rFonts w:ascii="Times New Roman" w:hAnsi="Times New Roman"/>
          <w:sz w:val="24"/>
        </w:rPr>
        <w:t xml:space="preserve"> Председателя Муниципального Совета Рыбинского муниципального района</w:t>
      </w:r>
      <w:r w:rsidR="002A16B9">
        <w:rPr>
          <w:rFonts w:ascii="Times New Roman" w:hAnsi="Times New Roman"/>
          <w:sz w:val="24"/>
        </w:rPr>
        <w:t xml:space="preserve">, </w:t>
      </w:r>
      <w:r w:rsidR="003C0D10">
        <w:rPr>
          <w:rFonts w:ascii="Times New Roman" w:hAnsi="Times New Roman"/>
          <w:sz w:val="24"/>
        </w:rPr>
        <w:t>депутатов Муниципального Совета  Рыбинского муниципального района</w:t>
      </w:r>
      <w:r w:rsidR="002A16B9">
        <w:rPr>
          <w:rFonts w:ascii="Times New Roman" w:hAnsi="Times New Roman"/>
          <w:sz w:val="24"/>
        </w:rPr>
        <w:t>, главы администрации Рыбинского муниципального района</w:t>
      </w:r>
      <w:r>
        <w:rPr>
          <w:rFonts w:ascii="Times New Roman" w:hAnsi="Times New Roman"/>
          <w:sz w:val="24"/>
        </w:rPr>
        <w:t>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вопросы разработки и осуществления мероприятий по обеспечению конституционных прав граждан, соблюдению законности и правопорядка на территории Рыбинского муниципального района;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вопросы административно-территориального устройства Рыбинского </w:t>
      </w:r>
      <w:r w:rsidR="00350744">
        <w:rPr>
          <w:rFonts w:ascii="Times New Roman" w:hAnsi="Times New Roman"/>
          <w:sz w:val="24"/>
        </w:rPr>
        <w:t>муниципального р</w:t>
      </w:r>
      <w:r>
        <w:rPr>
          <w:rFonts w:ascii="Times New Roman" w:hAnsi="Times New Roman"/>
          <w:sz w:val="24"/>
        </w:rPr>
        <w:t>айона;</w:t>
      </w:r>
    </w:p>
    <w:p w:rsidR="00CF3AC4" w:rsidRDefault="00CF3AC4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F3AC4">
        <w:rPr>
          <w:rFonts w:ascii="Times New Roman" w:hAnsi="Times New Roman"/>
          <w:sz w:val="24"/>
        </w:rPr>
        <w:t>внесени</w:t>
      </w:r>
      <w:r w:rsidR="00AD337B">
        <w:rPr>
          <w:rFonts w:ascii="Times New Roman" w:hAnsi="Times New Roman"/>
          <w:sz w:val="24"/>
        </w:rPr>
        <w:t>е</w:t>
      </w:r>
      <w:r w:rsidRPr="00CF3AC4">
        <w:rPr>
          <w:rFonts w:ascii="Times New Roman" w:hAnsi="Times New Roman"/>
          <w:sz w:val="24"/>
        </w:rPr>
        <w:t xml:space="preserve"> изменений</w:t>
      </w:r>
      <w:r w:rsidR="001A7DFA">
        <w:rPr>
          <w:rFonts w:ascii="Times New Roman" w:hAnsi="Times New Roman"/>
          <w:sz w:val="24"/>
        </w:rPr>
        <w:t xml:space="preserve"> и дополнений</w:t>
      </w:r>
      <w:r w:rsidRPr="00CF3AC4">
        <w:rPr>
          <w:rFonts w:ascii="Times New Roman" w:hAnsi="Times New Roman"/>
          <w:sz w:val="24"/>
        </w:rPr>
        <w:t xml:space="preserve"> в </w:t>
      </w:r>
      <w:hyperlink r:id="rId7" w:history="1">
        <w:r w:rsidRPr="00CF3AC4">
          <w:rPr>
            <w:rFonts w:ascii="Times New Roman" w:hAnsi="Times New Roman"/>
            <w:sz w:val="24"/>
          </w:rPr>
          <w:t>Устав</w:t>
        </w:r>
      </w:hyperlink>
      <w:r w:rsidRPr="00CF3AC4">
        <w:rPr>
          <w:rFonts w:ascii="Times New Roman" w:hAnsi="Times New Roman"/>
          <w:sz w:val="24"/>
        </w:rPr>
        <w:t xml:space="preserve"> Рыбинского муниципального района, Положение о </w:t>
      </w:r>
      <w:r>
        <w:rPr>
          <w:rFonts w:ascii="Times New Roman" w:hAnsi="Times New Roman"/>
          <w:sz w:val="24"/>
        </w:rPr>
        <w:t xml:space="preserve">Муниципальном </w:t>
      </w:r>
      <w:r w:rsidRPr="00CF3AC4">
        <w:rPr>
          <w:rFonts w:ascii="Times New Roman" w:hAnsi="Times New Roman"/>
          <w:sz w:val="24"/>
        </w:rPr>
        <w:t>Совете</w:t>
      </w:r>
      <w:r>
        <w:rPr>
          <w:rFonts w:ascii="Times New Roman" w:hAnsi="Times New Roman"/>
          <w:sz w:val="24"/>
        </w:rPr>
        <w:t xml:space="preserve"> Рыбинского муниципального района</w:t>
      </w:r>
      <w:r w:rsidRPr="00CF3AC4">
        <w:rPr>
          <w:rFonts w:ascii="Times New Roman" w:hAnsi="Times New Roman"/>
          <w:sz w:val="24"/>
        </w:rPr>
        <w:t xml:space="preserve">, Регламент </w:t>
      </w:r>
      <w:r>
        <w:rPr>
          <w:rFonts w:ascii="Times New Roman" w:hAnsi="Times New Roman"/>
          <w:sz w:val="24"/>
        </w:rPr>
        <w:t>Муниципального</w:t>
      </w:r>
      <w:r w:rsidRPr="00CF3AC4"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Рыбинского муниципального района;</w:t>
      </w:r>
    </w:p>
    <w:p w:rsidR="007C2376" w:rsidRDefault="007C2376" w:rsidP="00316238">
      <w:pPr>
        <w:pStyle w:val="ConsPlusNormal"/>
        <w:ind w:firstLine="851"/>
        <w:jc w:val="both"/>
      </w:pPr>
      <w:proofErr w:type="gramStart"/>
      <w:r>
        <w:t xml:space="preserve">- </w:t>
      </w:r>
      <w:r w:rsidR="00932AFE">
        <w:t xml:space="preserve">определение </w:t>
      </w:r>
      <w:r>
        <w:t>порядк</w:t>
      </w:r>
      <w:r w:rsidR="00932AFE">
        <w:t>а</w:t>
      </w:r>
      <w:r>
        <w:t xml:space="preserve"> заключения органами местного самоуправления Рыбинского муниципального района соглашений с органами местного самоуправления поселений, входящих в состав Рыбинского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Рыбинского муниципального района в бюджеты соответствующих поселений в соответствии с Бюджетным </w:t>
      </w:r>
      <w:hyperlink r:id="rId8" w:history="1">
        <w:r w:rsidRPr="007C2376">
          <w:t>кодексом</w:t>
        </w:r>
      </w:hyperlink>
      <w:r>
        <w:t xml:space="preserve"> Российской Федерации;</w:t>
      </w:r>
      <w:proofErr w:type="gramEnd"/>
    </w:p>
    <w:p w:rsidR="001016CB" w:rsidRDefault="001016CB" w:rsidP="00316238">
      <w:pPr>
        <w:pStyle w:val="ConsPlusNormal"/>
        <w:ind w:firstLine="851"/>
        <w:jc w:val="both"/>
      </w:pPr>
      <w:r>
        <w:t xml:space="preserve">- </w:t>
      </w:r>
      <w:r w:rsidR="00D75447">
        <w:t>определени</w:t>
      </w:r>
      <w:r w:rsidR="00F073F0">
        <w:t>е</w:t>
      </w:r>
      <w:r>
        <w:t xml:space="preserve"> порядка организации и проведения публичных слушаний</w:t>
      </w:r>
      <w:r w:rsidR="00250565">
        <w:t>, назначения публичных слушаний</w:t>
      </w:r>
      <w:r>
        <w:t>;</w:t>
      </w:r>
    </w:p>
    <w:p w:rsidR="0065731A" w:rsidRDefault="0065731A" w:rsidP="00316238">
      <w:pPr>
        <w:pStyle w:val="ConsPlusNormal"/>
        <w:ind w:firstLine="851"/>
        <w:jc w:val="both"/>
      </w:pPr>
      <w:r>
        <w:t xml:space="preserve">- </w:t>
      </w:r>
      <w:r w:rsidR="00D75447">
        <w:t>определени</w:t>
      </w:r>
      <w:r w:rsidR="00F073F0">
        <w:t>е</w:t>
      </w:r>
      <w:r w:rsidR="00D75447">
        <w:t xml:space="preserve"> </w:t>
      </w:r>
      <w:r>
        <w:t>порядка назначения и проведения собрания и конференции граждан (собрания делегатов) Рыбинского муниципального района;</w:t>
      </w:r>
    </w:p>
    <w:p w:rsidR="0065731A" w:rsidRDefault="0065731A" w:rsidP="00316238">
      <w:pPr>
        <w:pStyle w:val="ConsPlusNormal"/>
        <w:ind w:firstLine="851"/>
        <w:jc w:val="both"/>
      </w:pPr>
      <w:r>
        <w:t xml:space="preserve">- </w:t>
      </w:r>
      <w:r w:rsidR="00D75447">
        <w:t>определени</w:t>
      </w:r>
      <w:r w:rsidR="00F073F0">
        <w:t>е</w:t>
      </w:r>
      <w:r w:rsidR="00D75447">
        <w:t xml:space="preserve"> </w:t>
      </w:r>
      <w:r>
        <w:t>порядка назначения и проведения опросов граждан, назначение опросов граждан;</w:t>
      </w:r>
    </w:p>
    <w:p w:rsidR="0065731A" w:rsidRDefault="0065731A" w:rsidP="00316238">
      <w:pPr>
        <w:pStyle w:val="ConsPlusNormal"/>
        <w:ind w:firstLine="851"/>
        <w:jc w:val="both"/>
      </w:pPr>
      <w:r>
        <w:t>- предложения по установлению официальных символов, наград и почетных званий Рыбинского муниципального района;</w:t>
      </w:r>
    </w:p>
    <w:p w:rsidR="00592A52" w:rsidRDefault="00592A52" w:rsidP="00316238">
      <w:pPr>
        <w:pStyle w:val="ConsPlusNormal"/>
        <w:ind w:firstLine="851"/>
        <w:jc w:val="both"/>
      </w:pPr>
      <w:r>
        <w:t xml:space="preserve">- </w:t>
      </w:r>
      <w:r w:rsidR="00D75447">
        <w:t>определени</w:t>
      </w:r>
      <w:r w:rsidR="00AD337B">
        <w:t>е</w:t>
      </w:r>
      <w:r>
        <w:t xml:space="preserve"> порядка участия Рыбинского муниципального района в организациях межмуниципального сотрудничества;</w:t>
      </w:r>
    </w:p>
    <w:p w:rsidR="005F5844" w:rsidRDefault="005F5844" w:rsidP="00316238">
      <w:pPr>
        <w:pStyle w:val="ConsPlusNormal"/>
        <w:ind w:firstLine="851"/>
        <w:jc w:val="both"/>
      </w:pPr>
      <w:r>
        <w:t>- определени</w:t>
      </w:r>
      <w:r w:rsidR="00836AF6">
        <w:t xml:space="preserve">е </w:t>
      </w:r>
      <w:r>
        <w:t>порядка материально-технического и организационного обеспечения деятельности органов местного самоуправления Рыбинского муниципального района;</w:t>
      </w:r>
    </w:p>
    <w:p w:rsidR="001016CB" w:rsidRDefault="001016CB" w:rsidP="00316238">
      <w:pPr>
        <w:pStyle w:val="ConsPlusNormal"/>
        <w:ind w:firstLine="851"/>
        <w:jc w:val="both"/>
      </w:pPr>
      <w:r>
        <w:lastRenderedPageBreak/>
        <w:t>- утверждени</w:t>
      </w:r>
      <w:r w:rsidR="00EB4BFD">
        <w:t>е</w:t>
      </w:r>
      <w:r>
        <w:t xml:space="preserve"> по представлению главы администрации Рыбинского муниципального района структуры администрации Рыбинского муниципального района;</w:t>
      </w:r>
    </w:p>
    <w:p w:rsidR="001016CB" w:rsidRDefault="001016CB" w:rsidP="00316238">
      <w:pPr>
        <w:pStyle w:val="ConsPlusNormal"/>
        <w:ind w:firstLine="851"/>
        <w:jc w:val="both"/>
      </w:pPr>
      <w:r>
        <w:t xml:space="preserve">- </w:t>
      </w:r>
      <w:r w:rsidR="00350744">
        <w:t xml:space="preserve"> </w:t>
      </w:r>
      <w:r w:rsidR="000D00ED">
        <w:t>учреждени</w:t>
      </w:r>
      <w:r w:rsidR="00350744">
        <w:t>е</w:t>
      </w:r>
      <w:r w:rsidR="000D00ED">
        <w:t xml:space="preserve"> органов </w:t>
      </w:r>
      <w:proofErr w:type="gramStart"/>
      <w:r w:rsidR="000D00ED">
        <w:t>местной</w:t>
      </w:r>
      <w:proofErr w:type="gramEnd"/>
      <w:r>
        <w:t xml:space="preserve"> </w:t>
      </w:r>
      <w:r w:rsidR="00B95302">
        <w:t>администрации Рыбинского муниципального района</w:t>
      </w:r>
      <w:r>
        <w:t xml:space="preserve"> с правами юридического лица</w:t>
      </w:r>
      <w:r w:rsidR="00B95302">
        <w:t>,</w:t>
      </w:r>
      <w:r>
        <w:t xml:space="preserve"> утверждени</w:t>
      </w:r>
      <w:r w:rsidR="00350744">
        <w:t>е</w:t>
      </w:r>
      <w:r>
        <w:t xml:space="preserve"> положения о н</w:t>
      </w:r>
      <w:r w:rsidR="000D00ED">
        <w:t>их</w:t>
      </w:r>
      <w:r>
        <w:t>,</w:t>
      </w:r>
      <w:r w:rsidR="00B95302">
        <w:t xml:space="preserve"> внесени</w:t>
      </w:r>
      <w:r w:rsidR="00350744">
        <w:t>е</w:t>
      </w:r>
      <w:r w:rsidR="00B95302">
        <w:t xml:space="preserve"> изменений и дополнений в так</w:t>
      </w:r>
      <w:r w:rsidR="000D00ED">
        <w:t xml:space="preserve">ие </w:t>
      </w:r>
      <w:r w:rsidR="00B95302">
        <w:t>положени</w:t>
      </w:r>
      <w:r w:rsidR="000D00ED">
        <w:t>я</w:t>
      </w:r>
      <w:r w:rsidR="00B95302">
        <w:t>;</w:t>
      </w:r>
    </w:p>
    <w:p w:rsidR="001016CB" w:rsidRDefault="001016CB" w:rsidP="00316238">
      <w:pPr>
        <w:pStyle w:val="ConsPlusNormal"/>
        <w:ind w:firstLine="851"/>
        <w:jc w:val="both"/>
      </w:pPr>
      <w:r>
        <w:t xml:space="preserve">- </w:t>
      </w:r>
      <w:r w:rsidR="00932AFE">
        <w:t>установление</w:t>
      </w:r>
      <w:r w:rsidR="0014072A">
        <w:t xml:space="preserve"> </w:t>
      </w:r>
      <w:r>
        <w:t xml:space="preserve">порядка проведения конкурса на замещение должности </w:t>
      </w:r>
      <w:r w:rsidR="001A7DFA">
        <w:t>главы администрации Рыбинского муниципального района, внесению в него изменений и дополнений</w:t>
      </w:r>
      <w:r>
        <w:t>;</w:t>
      </w:r>
    </w:p>
    <w:p w:rsidR="001016CB" w:rsidRDefault="001016CB" w:rsidP="00316238">
      <w:pPr>
        <w:pStyle w:val="ConsPlusNormal"/>
        <w:ind w:firstLine="851"/>
        <w:jc w:val="both"/>
      </w:pPr>
      <w:r>
        <w:t xml:space="preserve">- </w:t>
      </w:r>
      <w:r w:rsidR="00932AFE">
        <w:t>определение</w:t>
      </w:r>
      <w:r w:rsidR="00DE4F48">
        <w:t xml:space="preserve"> </w:t>
      </w:r>
      <w:r>
        <w:t>порядк</w:t>
      </w:r>
      <w:r w:rsidR="00932AFE">
        <w:t>а</w:t>
      </w:r>
      <w:r>
        <w:t xml:space="preserve"> предоставления гарантий осуществления полномочий </w:t>
      </w:r>
      <w:r w:rsidR="00E2458C">
        <w:t>Председателя Муниципального Совета Рыбинского муниципального района;</w:t>
      </w:r>
    </w:p>
    <w:p w:rsidR="00DE4F48" w:rsidRDefault="00DE4F48" w:rsidP="00316238">
      <w:pPr>
        <w:pStyle w:val="ConsPlusNormal"/>
        <w:ind w:firstLine="851"/>
        <w:jc w:val="both"/>
      </w:pPr>
      <w:r>
        <w:t>-</w:t>
      </w:r>
      <w:r w:rsidRPr="00DE4F48">
        <w:t xml:space="preserve"> </w:t>
      </w:r>
      <w:r w:rsidR="00932AFE">
        <w:t>определение</w:t>
      </w:r>
      <w:r>
        <w:t xml:space="preserve"> порядк</w:t>
      </w:r>
      <w:r w:rsidR="00932AFE">
        <w:t>а</w:t>
      </w:r>
      <w:r>
        <w:t xml:space="preserve"> и предельно</w:t>
      </w:r>
      <w:r w:rsidR="00932AFE">
        <w:t>го</w:t>
      </w:r>
      <w:r>
        <w:t xml:space="preserve"> размер</w:t>
      </w:r>
      <w:r w:rsidR="00932AFE">
        <w:t>а</w:t>
      </w:r>
      <w:r>
        <w:t xml:space="preserve"> возмещения расходов, связанных с осуществлением полномочий, депутатам Муниципального Совета Рыбинского муниципального района, осуществляющим полномочия на непостоянной основе;</w:t>
      </w:r>
    </w:p>
    <w:p w:rsidR="003F52FA" w:rsidRDefault="003F52FA" w:rsidP="00316238">
      <w:pPr>
        <w:pStyle w:val="ConsPlusNormal"/>
        <w:ind w:firstLine="851"/>
        <w:jc w:val="both"/>
      </w:pPr>
      <w:r>
        <w:t>- утверждени</w:t>
      </w:r>
      <w:r w:rsidR="00932AFE">
        <w:t>е</w:t>
      </w:r>
      <w:r>
        <w:t xml:space="preserve"> </w:t>
      </w:r>
      <w:hyperlink r:id="rId9" w:history="1">
        <w:r w:rsidR="0014072A">
          <w:t>п</w:t>
        </w:r>
        <w:r w:rsidRPr="00D45CB2">
          <w:t>оложения</w:t>
        </w:r>
      </w:hyperlink>
      <w:r>
        <w:t xml:space="preserve"> о муниципальной службе в Рыбинском муниципальном районе;</w:t>
      </w:r>
    </w:p>
    <w:p w:rsidR="004C6A4F" w:rsidRDefault="004C6A4F" w:rsidP="00316238">
      <w:pPr>
        <w:pStyle w:val="ConsPlusNormal"/>
        <w:ind w:firstLine="851"/>
        <w:jc w:val="both"/>
      </w:pPr>
      <w:r>
        <w:t>- предложения по реализации права законодательной инициативы в Ярославской областной Думе, в том числе внесение на рассмотрение Ярославской областной Думы предложений, поправок в проекты законов в порядке законодательной инициативы;</w:t>
      </w:r>
    </w:p>
    <w:p w:rsidR="004C6A4F" w:rsidRDefault="004C6A4F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вопросы депутатской этики;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другие вопросы по поручению Муниципального Совета Рыбинского муниципального района.</w:t>
      </w:r>
    </w:p>
    <w:p w:rsidR="005A6122" w:rsidRPr="003B03C0" w:rsidRDefault="005A6122" w:rsidP="00316238">
      <w:pPr>
        <w:pStyle w:val="a8"/>
        <w:ind w:firstLine="851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Комиссия</w:t>
      </w:r>
      <w:r w:rsidR="004305C1" w:rsidRPr="003B03C0">
        <w:rPr>
          <w:rFonts w:ascii="Times New Roman" w:hAnsi="Times New Roman"/>
          <w:sz w:val="24"/>
          <w:u w:val="single"/>
        </w:rPr>
        <w:t xml:space="preserve"> </w:t>
      </w:r>
      <w:r w:rsidR="00A14C71" w:rsidRPr="003B03C0">
        <w:rPr>
          <w:rFonts w:ascii="Times New Roman" w:hAnsi="Times New Roman"/>
          <w:sz w:val="24"/>
          <w:u w:val="single"/>
        </w:rPr>
        <w:t>осуществляет контроль</w:t>
      </w:r>
      <w:r w:rsidRPr="003B03C0">
        <w:rPr>
          <w:rFonts w:ascii="Times New Roman" w:hAnsi="Times New Roman"/>
          <w:sz w:val="24"/>
          <w:u w:val="single"/>
        </w:rPr>
        <w:t>:</w:t>
      </w:r>
    </w:p>
    <w:p w:rsidR="004305C1" w:rsidRDefault="005A6122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A14C71">
        <w:rPr>
          <w:rFonts w:ascii="Times New Roman" w:hAnsi="Times New Roman"/>
          <w:sz w:val="24"/>
        </w:rPr>
        <w:t xml:space="preserve"> </w:t>
      </w:r>
      <w:r w:rsidR="004305C1">
        <w:rPr>
          <w:rFonts w:ascii="Times New Roman" w:hAnsi="Times New Roman"/>
          <w:sz w:val="24"/>
        </w:rPr>
        <w:t>за организацией исполнения решений Муниципального Совета Рыбинского муниципального района;</w:t>
      </w:r>
    </w:p>
    <w:p w:rsidR="005A6122" w:rsidRDefault="005A6122" w:rsidP="00316238">
      <w:pPr>
        <w:pStyle w:val="ConsPlusNormal"/>
        <w:ind w:firstLine="851"/>
        <w:jc w:val="both"/>
        <w:rPr>
          <w:u w:val="single"/>
        </w:rPr>
      </w:pPr>
      <w:r>
        <w:t>-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отнесенных к ведению постоянной комиссии.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 w:rsidRPr="00CA237F">
        <w:rPr>
          <w:rFonts w:ascii="Times New Roman" w:hAnsi="Times New Roman"/>
          <w:sz w:val="24"/>
          <w:u w:val="single"/>
        </w:rPr>
        <w:t>Комиссия участвует</w:t>
      </w:r>
      <w:r>
        <w:rPr>
          <w:rFonts w:ascii="Times New Roman" w:hAnsi="Times New Roman"/>
          <w:sz w:val="24"/>
        </w:rPr>
        <w:t xml:space="preserve"> в рассмотрении проекта бюджета Рыбинского муниципального района по вопросам своего ведения.</w:t>
      </w:r>
    </w:p>
    <w:p w:rsidR="004305C1" w:rsidRPr="00CA237F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 w:rsidRPr="00185A93">
        <w:rPr>
          <w:rFonts w:ascii="Times New Roman" w:hAnsi="Times New Roman"/>
          <w:sz w:val="24"/>
          <w:u w:val="single"/>
        </w:rPr>
        <w:t>Комиссия взаимодействует</w:t>
      </w:r>
      <w:r>
        <w:rPr>
          <w:rFonts w:ascii="Times New Roman" w:hAnsi="Times New Roman"/>
          <w:sz w:val="24"/>
        </w:rPr>
        <w:t xml:space="preserve"> с </w:t>
      </w:r>
      <w:r w:rsidR="003A23A8">
        <w:rPr>
          <w:rFonts w:ascii="Times New Roman" w:hAnsi="Times New Roman"/>
          <w:sz w:val="24"/>
        </w:rPr>
        <w:t>комитетом</w:t>
      </w:r>
      <w:r>
        <w:rPr>
          <w:rFonts w:ascii="Times New Roman" w:hAnsi="Times New Roman"/>
          <w:sz w:val="24"/>
        </w:rPr>
        <w:t xml:space="preserve"> Ярославской областной Думы </w:t>
      </w:r>
      <w:r w:rsidRPr="00CA237F">
        <w:rPr>
          <w:rFonts w:ascii="Times New Roman" w:hAnsi="Times New Roman"/>
          <w:sz w:val="24"/>
        </w:rPr>
        <w:t>по законодательству, вопросам государственной  власти и  местного самоуправления.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</w:p>
    <w:p w:rsidR="004305C1" w:rsidRPr="004C02EE" w:rsidRDefault="004305C1" w:rsidP="00316238">
      <w:pPr>
        <w:pStyle w:val="a8"/>
        <w:ind w:firstLine="851"/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2. </w:t>
      </w:r>
      <w:r w:rsidR="001E1D4A" w:rsidRPr="001E1D4A">
        <w:rPr>
          <w:rFonts w:ascii="Times New Roman" w:hAnsi="Times New Roman"/>
          <w:b/>
          <w:sz w:val="24"/>
          <w:u w:val="single"/>
        </w:rPr>
        <w:t xml:space="preserve">Постоянная комиссия Муниципального Совета Рыбинского муниципального района </w:t>
      </w:r>
      <w:r>
        <w:rPr>
          <w:rFonts w:ascii="Times New Roman" w:hAnsi="Times New Roman"/>
          <w:b/>
          <w:bCs/>
          <w:sz w:val="24"/>
          <w:u w:val="single"/>
        </w:rPr>
        <w:t>по</w:t>
      </w:r>
      <w:r w:rsidR="001E1D4A">
        <w:rPr>
          <w:rFonts w:ascii="Times New Roman" w:hAnsi="Times New Roman"/>
          <w:b/>
          <w:bCs/>
          <w:sz w:val="24"/>
          <w:u w:val="single"/>
        </w:rPr>
        <w:t xml:space="preserve"> бюджету, налогам </w:t>
      </w:r>
      <w:r>
        <w:rPr>
          <w:rFonts w:ascii="Times New Roman" w:hAnsi="Times New Roman"/>
          <w:b/>
          <w:bCs/>
          <w:sz w:val="24"/>
          <w:u w:val="single"/>
        </w:rPr>
        <w:t xml:space="preserve">и финансам </w:t>
      </w:r>
      <w:r w:rsidRPr="004C02EE">
        <w:rPr>
          <w:rFonts w:ascii="Times New Roman" w:hAnsi="Times New Roman"/>
          <w:b/>
          <w:bCs/>
          <w:sz w:val="24"/>
          <w:u w:val="single"/>
        </w:rPr>
        <w:t>рассматривает</w:t>
      </w:r>
      <w:r w:rsidR="008516F9" w:rsidRPr="004C02EE">
        <w:rPr>
          <w:rFonts w:ascii="Times New Roman" w:hAnsi="Times New Roman"/>
          <w:b/>
          <w:bCs/>
          <w:sz w:val="24"/>
          <w:u w:val="single"/>
        </w:rPr>
        <w:t xml:space="preserve"> следующие вопросы</w:t>
      </w:r>
      <w:r w:rsidRPr="004C02EE">
        <w:rPr>
          <w:rFonts w:ascii="Times New Roman" w:hAnsi="Times New Roman"/>
          <w:b/>
          <w:bCs/>
          <w:sz w:val="24"/>
          <w:u w:val="single"/>
        </w:rPr>
        <w:t>: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проект бюджета Рыбинского муниципального  района,  изменения  и дополнения  в  него;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отчёт об исполнении бюджета Рыбинского муниципального района;</w:t>
      </w:r>
    </w:p>
    <w:p w:rsidR="00691925" w:rsidRDefault="00691925" w:rsidP="00316238">
      <w:pPr>
        <w:pStyle w:val="ConsPlusNormal"/>
        <w:ind w:firstLine="851"/>
        <w:jc w:val="both"/>
      </w:pPr>
      <w:r>
        <w:t>- вопросы регулирования бюджетного процесса в Рыбинском муниципальном районе;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516F9">
        <w:rPr>
          <w:rFonts w:ascii="Times New Roman" w:hAnsi="Times New Roman"/>
          <w:sz w:val="24"/>
        </w:rPr>
        <w:t>установление</w:t>
      </w:r>
      <w:r w:rsidR="0018584D">
        <w:rPr>
          <w:rFonts w:ascii="Times New Roman" w:hAnsi="Times New Roman"/>
          <w:sz w:val="24"/>
        </w:rPr>
        <w:t>, изменени</w:t>
      </w:r>
      <w:r w:rsidR="008516F9">
        <w:rPr>
          <w:rFonts w:ascii="Times New Roman" w:hAnsi="Times New Roman"/>
          <w:sz w:val="24"/>
        </w:rPr>
        <w:t>е</w:t>
      </w:r>
      <w:r w:rsidR="0018584D">
        <w:rPr>
          <w:rFonts w:ascii="Times New Roman" w:hAnsi="Times New Roman"/>
          <w:sz w:val="24"/>
        </w:rPr>
        <w:t xml:space="preserve"> и отмен</w:t>
      </w:r>
      <w:r w:rsidR="008516F9">
        <w:rPr>
          <w:rFonts w:ascii="Times New Roman" w:hAnsi="Times New Roman"/>
          <w:sz w:val="24"/>
        </w:rPr>
        <w:t>а</w:t>
      </w:r>
      <w:r w:rsidR="0018584D">
        <w:rPr>
          <w:rFonts w:ascii="Times New Roman" w:hAnsi="Times New Roman"/>
          <w:sz w:val="24"/>
        </w:rPr>
        <w:t xml:space="preserve"> </w:t>
      </w:r>
      <w:r w:rsidR="00A577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налогов, сборов, ставок платежей,  зачисляемых в бюджет Рыбинского муниципального района;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953F8">
        <w:rPr>
          <w:rFonts w:ascii="Times New Roman" w:hAnsi="Times New Roman"/>
          <w:sz w:val="24"/>
        </w:rPr>
        <w:t>предоставлени</w:t>
      </w:r>
      <w:r w:rsidR="00BE2C66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</w:t>
      </w:r>
      <w:r w:rsidR="00F76011">
        <w:rPr>
          <w:rFonts w:ascii="Times New Roman" w:hAnsi="Times New Roman"/>
          <w:sz w:val="24"/>
        </w:rPr>
        <w:t xml:space="preserve">в соответствии с налоговым законодательством Российской Федерации </w:t>
      </w:r>
      <w:r>
        <w:rPr>
          <w:rFonts w:ascii="Times New Roman" w:hAnsi="Times New Roman"/>
          <w:sz w:val="24"/>
        </w:rPr>
        <w:t>налоговых льгот на территории  Рыбинского муниципального района;</w:t>
      </w:r>
    </w:p>
    <w:p w:rsidR="0079658F" w:rsidRDefault="0079658F" w:rsidP="00316238">
      <w:pPr>
        <w:pStyle w:val="ConsPlusNormal"/>
        <w:ind w:firstLine="851"/>
        <w:jc w:val="both"/>
      </w:pPr>
      <w:r>
        <w:t xml:space="preserve">- </w:t>
      </w:r>
      <w:r w:rsidR="00836AF6">
        <w:t>установление порядка реализации полномочий органов местного самоуправления</w:t>
      </w:r>
      <w:r w:rsidR="00FE5756">
        <w:t xml:space="preserve">  Рыбинского муниципального района в сфере</w:t>
      </w:r>
      <w:r>
        <w:t xml:space="preserve"> закуп</w:t>
      </w:r>
      <w:r w:rsidR="00FE5756">
        <w:t>о</w:t>
      </w:r>
      <w:r>
        <w:t>к товаров, работ, услуг для обеспечения муниципальных нужд;</w:t>
      </w:r>
    </w:p>
    <w:p w:rsidR="004305C1" w:rsidRDefault="004305C1" w:rsidP="00316238">
      <w:pPr>
        <w:pStyle w:val="ConsPlusNormal"/>
        <w:ind w:firstLine="851"/>
        <w:jc w:val="both"/>
      </w:pPr>
      <w:r>
        <w:t xml:space="preserve">- </w:t>
      </w:r>
      <w:r w:rsidR="00B953F8">
        <w:t>образование Контрольно-счетной палаты</w:t>
      </w:r>
      <w:r w:rsidR="00B953F8" w:rsidRPr="00A62D07">
        <w:t xml:space="preserve"> Рыбинского муниципального района</w:t>
      </w:r>
      <w:r w:rsidR="00B953F8">
        <w:t>, утверждение ее структуры, штатной численности, порядка деятельности, назначение на должность председателя, рассмотрение ежегодных отчетов о деятельности Контрольно-счетной палаты</w:t>
      </w:r>
      <w:r w:rsidR="00B953F8" w:rsidRPr="00A62D07">
        <w:t xml:space="preserve"> Рыбинского муниципального района</w:t>
      </w:r>
      <w:r w:rsidR="00B953F8">
        <w:t xml:space="preserve">, иные вопросы </w:t>
      </w:r>
      <w:r>
        <w:t>деятельности Контрольно-счетной палаты</w:t>
      </w:r>
      <w:r w:rsidRPr="00A62D07">
        <w:t xml:space="preserve"> Рыбинского муниципального района;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предложения по дополнительным источникам пополнения бюджета Рыбинского муниципального района;</w:t>
      </w:r>
    </w:p>
    <w:p w:rsidR="006E70F8" w:rsidRDefault="006E70F8" w:rsidP="00316238">
      <w:pPr>
        <w:pStyle w:val="ConsPlusNormal"/>
        <w:ind w:firstLine="851"/>
        <w:jc w:val="both"/>
      </w:pPr>
      <w:r>
        <w:lastRenderedPageBreak/>
        <w:t xml:space="preserve">- </w:t>
      </w:r>
      <w:r w:rsidR="00836AF6">
        <w:t>приняти</w:t>
      </w:r>
      <w:r w:rsidR="00BE2C66">
        <w:t>е</w:t>
      </w:r>
      <w:r w:rsidR="00836AF6">
        <w:t xml:space="preserve"> решений</w:t>
      </w:r>
      <w:r>
        <w:t xml:space="preserve"> о предоставлении муниципальных гарантий;</w:t>
      </w:r>
    </w:p>
    <w:p w:rsidR="003333C1" w:rsidRDefault="003333C1" w:rsidP="00316238">
      <w:pPr>
        <w:pStyle w:val="ConsPlusNormal"/>
        <w:ind w:firstLine="851"/>
        <w:jc w:val="both"/>
      </w:pPr>
      <w:r>
        <w:t>- реализаци</w:t>
      </w:r>
      <w:r w:rsidR="00836AF6">
        <w:t>я</w:t>
      </w:r>
      <w:r>
        <w:t xml:space="preserve"> права законодательной инициативы в Ярославской областной Думе, в том числе внесение на рассмотрение Ярославской областной Думы предложений, поправок в проекты законов в порядке законодательной инициативы;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другие вопросы по поручению Муниципального Совета Рыбинского муниципального района.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Комиссия  осуществляет  контроль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cr/>
        <w:t>-  за  исполнением бюджета Рыбинского муниципального района;</w:t>
      </w:r>
      <w:r>
        <w:rPr>
          <w:rFonts w:ascii="Times New Roman" w:hAnsi="Times New Roman"/>
          <w:sz w:val="24"/>
        </w:rPr>
        <w:cr/>
        <w:t>-  за  исполнением налогового законодательства;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за деятельностью Контрольно-счетной палаты Р</w:t>
      </w:r>
      <w:r w:rsidR="005A6122">
        <w:rPr>
          <w:rFonts w:ascii="Times New Roman" w:hAnsi="Times New Roman"/>
          <w:sz w:val="24"/>
        </w:rPr>
        <w:t>ыбинского муниципального района;</w:t>
      </w:r>
    </w:p>
    <w:p w:rsidR="005A6122" w:rsidRDefault="005A6122" w:rsidP="00316238">
      <w:pPr>
        <w:pStyle w:val="ConsPlusNormal"/>
        <w:ind w:firstLine="851"/>
        <w:jc w:val="both"/>
        <w:rPr>
          <w:u w:val="single"/>
        </w:rPr>
      </w:pPr>
      <w:r>
        <w:t>-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отнесенных к ведению постоянной комиссии.</w:t>
      </w:r>
    </w:p>
    <w:p w:rsidR="004305C1" w:rsidRPr="00A62D07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 w:rsidRPr="00185A93">
        <w:rPr>
          <w:rFonts w:ascii="Times New Roman" w:hAnsi="Times New Roman"/>
          <w:sz w:val="24"/>
          <w:u w:val="single"/>
        </w:rPr>
        <w:t>Комиссия взаимодействует</w:t>
      </w:r>
      <w:r w:rsidRPr="00A62D07">
        <w:rPr>
          <w:rFonts w:ascii="Times New Roman" w:hAnsi="Times New Roman"/>
          <w:sz w:val="24"/>
        </w:rPr>
        <w:t xml:space="preserve"> с </w:t>
      </w:r>
      <w:r w:rsidR="003A23A8">
        <w:rPr>
          <w:rFonts w:ascii="Times New Roman" w:hAnsi="Times New Roman"/>
          <w:sz w:val="24"/>
        </w:rPr>
        <w:t>комитетом</w:t>
      </w:r>
      <w:r w:rsidRPr="00A62D07">
        <w:rPr>
          <w:rFonts w:ascii="Times New Roman" w:hAnsi="Times New Roman"/>
          <w:sz w:val="24"/>
        </w:rPr>
        <w:t xml:space="preserve"> Ярославской облас</w:t>
      </w:r>
      <w:r>
        <w:rPr>
          <w:rFonts w:ascii="Times New Roman" w:hAnsi="Times New Roman"/>
          <w:sz w:val="24"/>
        </w:rPr>
        <w:t>тной Думы</w:t>
      </w:r>
      <w:r w:rsidRPr="00A62D07">
        <w:rPr>
          <w:rFonts w:ascii="Times New Roman" w:hAnsi="Times New Roman"/>
          <w:sz w:val="24"/>
        </w:rPr>
        <w:t xml:space="preserve"> по бюджету, налогам и финансам.</w:t>
      </w:r>
    </w:p>
    <w:p w:rsidR="004305C1" w:rsidRPr="00A62D07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</w:p>
    <w:p w:rsidR="004305C1" w:rsidRPr="006601C9" w:rsidRDefault="004305C1" w:rsidP="00316238">
      <w:pPr>
        <w:pStyle w:val="a8"/>
        <w:ind w:firstLine="851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3. </w:t>
      </w:r>
      <w:r w:rsidR="001E1D4A" w:rsidRPr="001E1D4A">
        <w:rPr>
          <w:rFonts w:ascii="Times New Roman" w:hAnsi="Times New Roman"/>
          <w:b/>
          <w:sz w:val="24"/>
          <w:u w:val="single"/>
        </w:rPr>
        <w:t>Постоянная комиссия Муниципального Совета Рыбинского муниципального района</w:t>
      </w:r>
      <w:r>
        <w:rPr>
          <w:rFonts w:ascii="Times New Roman" w:hAnsi="Times New Roman"/>
          <w:b/>
          <w:bCs/>
          <w:sz w:val="24"/>
          <w:u w:val="single"/>
        </w:rPr>
        <w:t xml:space="preserve"> по </w:t>
      </w:r>
      <w:r w:rsidRPr="006601C9">
        <w:rPr>
          <w:rFonts w:ascii="Times New Roman" w:hAnsi="Times New Roman"/>
          <w:b/>
          <w:sz w:val="24"/>
          <w:u w:val="single"/>
        </w:rPr>
        <w:t>экономической политике и имущественным отношениям  рассматривает</w:t>
      </w:r>
      <w:r w:rsidR="004C02EE" w:rsidRPr="006601C9">
        <w:rPr>
          <w:rFonts w:ascii="Times New Roman" w:hAnsi="Times New Roman"/>
          <w:b/>
          <w:sz w:val="24"/>
          <w:u w:val="single"/>
        </w:rPr>
        <w:t xml:space="preserve"> следующие вопросы</w:t>
      </w:r>
      <w:r w:rsidRPr="006601C9">
        <w:rPr>
          <w:rFonts w:ascii="Times New Roman" w:hAnsi="Times New Roman"/>
          <w:b/>
          <w:sz w:val="24"/>
          <w:u w:val="single"/>
        </w:rPr>
        <w:t>: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C02EE">
        <w:rPr>
          <w:rFonts w:ascii="Times New Roman" w:hAnsi="Times New Roman"/>
          <w:sz w:val="24"/>
        </w:rPr>
        <w:t>определение</w:t>
      </w:r>
      <w:r>
        <w:rPr>
          <w:rFonts w:ascii="Times New Roman" w:hAnsi="Times New Roman"/>
          <w:sz w:val="24"/>
        </w:rPr>
        <w:t xml:space="preserve"> порядк</w:t>
      </w:r>
      <w:r w:rsidR="004C02EE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управления и распоряжения имуществ</w:t>
      </w:r>
      <w:r w:rsidR="006F592E">
        <w:rPr>
          <w:rFonts w:ascii="Times New Roman" w:hAnsi="Times New Roman"/>
          <w:sz w:val="24"/>
        </w:rPr>
        <w:t>ом, находящ</w:t>
      </w:r>
      <w:r w:rsidR="003D355B">
        <w:rPr>
          <w:rFonts w:ascii="Times New Roman" w:hAnsi="Times New Roman"/>
          <w:sz w:val="24"/>
        </w:rPr>
        <w:t>и</w:t>
      </w:r>
      <w:r w:rsidR="006F592E">
        <w:rPr>
          <w:rFonts w:ascii="Times New Roman" w:hAnsi="Times New Roman"/>
          <w:sz w:val="24"/>
        </w:rPr>
        <w:t>мся в муниципальной собственности</w:t>
      </w:r>
      <w:r>
        <w:rPr>
          <w:rFonts w:ascii="Times New Roman" w:hAnsi="Times New Roman"/>
          <w:sz w:val="24"/>
        </w:rPr>
        <w:t xml:space="preserve"> Рыбинского муниципального района</w:t>
      </w:r>
      <w:r w:rsidR="001453B6">
        <w:rPr>
          <w:rFonts w:ascii="Times New Roman" w:hAnsi="Times New Roman"/>
          <w:sz w:val="24"/>
        </w:rPr>
        <w:t xml:space="preserve">, </w:t>
      </w:r>
      <w:r w:rsidR="002415C3">
        <w:rPr>
          <w:rFonts w:ascii="Times New Roman" w:hAnsi="Times New Roman"/>
          <w:sz w:val="24"/>
        </w:rPr>
        <w:t xml:space="preserve">а также </w:t>
      </w:r>
      <w:r w:rsidR="001453B6">
        <w:rPr>
          <w:rFonts w:ascii="Times New Roman" w:hAnsi="Times New Roman"/>
          <w:sz w:val="24"/>
        </w:rPr>
        <w:t>порядк</w:t>
      </w:r>
      <w:r w:rsidR="002415C3">
        <w:rPr>
          <w:rFonts w:ascii="Times New Roman" w:hAnsi="Times New Roman"/>
          <w:sz w:val="24"/>
        </w:rPr>
        <w:t>а</w:t>
      </w:r>
      <w:r w:rsidR="001453B6">
        <w:rPr>
          <w:rFonts w:ascii="Times New Roman" w:hAnsi="Times New Roman"/>
          <w:sz w:val="24"/>
        </w:rPr>
        <w:t xml:space="preserve"> передачи муниципального имущества в аренду</w:t>
      </w:r>
      <w:r>
        <w:rPr>
          <w:rFonts w:ascii="Times New Roman" w:hAnsi="Times New Roman"/>
          <w:sz w:val="24"/>
        </w:rPr>
        <w:t>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B79B3">
        <w:rPr>
          <w:rFonts w:ascii="Times New Roman" w:hAnsi="Times New Roman"/>
          <w:sz w:val="24"/>
        </w:rPr>
        <w:t>определение порядка</w:t>
      </w:r>
      <w:r>
        <w:rPr>
          <w:rFonts w:ascii="Times New Roman" w:hAnsi="Times New Roman"/>
          <w:sz w:val="24"/>
        </w:rPr>
        <w:t xml:space="preserve"> </w:t>
      </w:r>
      <w:r w:rsidR="00B25509">
        <w:rPr>
          <w:rFonts w:ascii="Times New Roman" w:hAnsi="Times New Roman"/>
          <w:sz w:val="24"/>
        </w:rPr>
        <w:t>и услови</w:t>
      </w:r>
      <w:r w:rsidR="005B79B3">
        <w:rPr>
          <w:rFonts w:ascii="Times New Roman" w:hAnsi="Times New Roman"/>
          <w:sz w:val="24"/>
        </w:rPr>
        <w:t>й</w:t>
      </w:r>
      <w:r w:rsidR="00B255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приватизации муниципального имущества Ры</w:t>
      </w:r>
      <w:r w:rsidR="0079658F">
        <w:rPr>
          <w:rFonts w:ascii="Times New Roman" w:hAnsi="Times New Roman"/>
          <w:sz w:val="24"/>
        </w:rPr>
        <w:t>бинского муниципального района;</w:t>
      </w:r>
    </w:p>
    <w:p w:rsidR="00EF5E56" w:rsidRDefault="00EF5E56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ежегодные планы приватизации муниципального имущества Рыбинского муниципального района; </w:t>
      </w:r>
    </w:p>
    <w:p w:rsidR="00355976" w:rsidRDefault="00355976" w:rsidP="00316238">
      <w:pPr>
        <w:pStyle w:val="ConsPlusNormal"/>
        <w:ind w:firstLine="851"/>
        <w:jc w:val="both"/>
      </w:pPr>
      <w:r>
        <w:t>- определени</w:t>
      </w:r>
      <w:r w:rsidR="005B79B3">
        <w:t>е</w:t>
      </w:r>
      <w:r>
        <w:t xml:space="preserve"> порядка принятия решений о создании, реорганизации и ликвидации муниципальных предприятий, а также </w:t>
      </w:r>
      <w:r w:rsidR="00851E4A">
        <w:t>установлени</w:t>
      </w:r>
      <w:r w:rsidR="005B79B3">
        <w:t>е</w:t>
      </w:r>
      <w:r w:rsidR="00851E4A">
        <w:t xml:space="preserve"> тарифов на услуги муниципальных предприятий и учреждений Рыбинского муниципального района, выполнение работ, за исключением случаев, предусмотренных федеральными законами</w:t>
      </w:r>
      <w:r>
        <w:t>;</w:t>
      </w:r>
    </w:p>
    <w:p w:rsidR="00B26A85" w:rsidRDefault="00B26A85" w:rsidP="00316238">
      <w:pPr>
        <w:pStyle w:val="ConsPlusNormal"/>
        <w:ind w:firstLine="851"/>
        <w:jc w:val="both"/>
      </w:pPr>
      <w:r>
        <w:t>- определение доли прибыли муниципальных предприятий, остающейся после уплаты налогов и иных обязательных платежей, подлежащей перечислению в бюджет Рыбинского муниципального района;</w:t>
      </w:r>
    </w:p>
    <w:p w:rsidR="003F69DC" w:rsidRDefault="003F69DC" w:rsidP="00316238">
      <w:pPr>
        <w:pStyle w:val="ConsPlusNormal"/>
        <w:ind w:firstLine="851"/>
        <w:jc w:val="both"/>
      </w:pPr>
      <w:r>
        <w:t>- определени</w:t>
      </w:r>
      <w:r w:rsidR="002415C3">
        <w:t>е</w:t>
      </w:r>
      <w:r>
        <w:t xml:space="preserve"> порядка создания некоммерческих организаций с участием Рыбинского муниципального района;</w:t>
      </w:r>
    </w:p>
    <w:p w:rsidR="004305C1" w:rsidRDefault="004305C1" w:rsidP="00316238">
      <w:pPr>
        <w:pStyle w:val="ConsPlusNormal"/>
        <w:ind w:firstLine="851"/>
        <w:jc w:val="both"/>
      </w:pPr>
      <w:r w:rsidRPr="00A62D07">
        <w:t xml:space="preserve">- проекты нормативных правовых актов </w:t>
      </w:r>
      <w:r w:rsidR="00A16042">
        <w:t>о территориальном планировании, градостроительной деятельности, осуществляемой на территории Рыбинского муниципального района;</w:t>
      </w:r>
    </w:p>
    <w:p w:rsidR="000E3BD8" w:rsidRDefault="000E3BD8" w:rsidP="00316238">
      <w:pPr>
        <w:pStyle w:val="ConsPlusNormal"/>
        <w:ind w:firstLine="851"/>
        <w:jc w:val="both"/>
      </w:pPr>
      <w:r>
        <w:t>- установление порядка проведения осмотра зданий, сооружений в случаях, предусмотренных Градостроительным кодексом Российской Федерации;</w:t>
      </w:r>
    </w:p>
    <w:p w:rsidR="00141898" w:rsidRDefault="00141898" w:rsidP="00316238">
      <w:pPr>
        <w:pStyle w:val="ConsPlusNormal"/>
        <w:ind w:firstLine="851"/>
        <w:jc w:val="both"/>
      </w:pPr>
      <w:r>
        <w:t>- утверждение местных нормативов градостроительного проектирования Рыбинского муниципального района и внесение в них изменений;</w:t>
      </w:r>
    </w:p>
    <w:p w:rsidR="00705364" w:rsidRPr="00A62D07" w:rsidRDefault="00705364" w:rsidP="00316238">
      <w:pPr>
        <w:pStyle w:val="ConsPlusNormal"/>
        <w:ind w:firstLine="851"/>
        <w:jc w:val="both"/>
      </w:pPr>
      <w:r>
        <w:t>- возбуждени</w:t>
      </w:r>
      <w:r w:rsidR="002415C3">
        <w:t>е</w:t>
      </w:r>
      <w:r>
        <w:t xml:space="preserve"> ходатайства о приостановлении строительства или эксплуатации объектов в случае нарушения экологических, санитарных, строительных норм на территории Рыбинского муниципального района;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вопросы жилищного, коммунального и энергетического хозяйства </w:t>
      </w:r>
      <w:r w:rsidR="00A16042">
        <w:rPr>
          <w:rFonts w:ascii="Times New Roman" w:hAnsi="Times New Roman"/>
          <w:sz w:val="24"/>
        </w:rPr>
        <w:t>Рыбинского муниципального района</w:t>
      </w:r>
      <w:r>
        <w:rPr>
          <w:rFonts w:ascii="Times New Roman" w:hAnsi="Times New Roman"/>
          <w:sz w:val="24"/>
        </w:rPr>
        <w:t>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вопросы развития, реформирования и содержания муниципальных объектов </w:t>
      </w:r>
      <w:proofErr w:type="spellStart"/>
      <w:r>
        <w:rPr>
          <w:rFonts w:ascii="Times New Roman" w:hAnsi="Times New Roman"/>
          <w:sz w:val="24"/>
        </w:rPr>
        <w:t>энерг</w:t>
      </w:r>
      <w:proofErr w:type="gramStart"/>
      <w:r>
        <w:rPr>
          <w:rFonts w:ascii="Times New Roman" w:hAnsi="Times New Roman"/>
          <w:sz w:val="24"/>
        </w:rPr>
        <w:t>о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газо</w:t>
      </w:r>
      <w:proofErr w:type="spellEnd"/>
      <w:r>
        <w:rPr>
          <w:rFonts w:ascii="Times New Roman" w:hAnsi="Times New Roman"/>
          <w:sz w:val="24"/>
        </w:rPr>
        <w:t>-, тепло-,  водоснабжения  и  канализации;</w:t>
      </w:r>
    </w:p>
    <w:p w:rsidR="003B7842" w:rsidRDefault="003B7842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регулирование земельных отношений в пределах полномочий Муниципального Совета Рыбинского муниципального района, предоставленных федеральными законами</w:t>
      </w:r>
      <w:r w:rsidR="00967C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 законами Ярославской области;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предложения по дополнительным источникам пополнения бюджета Рыбинского муниципального района;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 w:rsidRPr="00A62D07">
        <w:rPr>
          <w:rFonts w:ascii="Times New Roman" w:hAnsi="Times New Roman"/>
          <w:sz w:val="24"/>
        </w:rPr>
        <w:t>- вопросы хозяйственной деятельности товаропроизводителей Рыбинского муниципального района, проблемы и перспективы развития производства;</w:t>
      </w:r>
    </w:p>
    <w:p w:rsidR="002947F6" w:rsidRPr="00A62D07" w:rsidRDefault="002947F6" w:rsidP="00316238">
      <w:pPr>
        <w:pStyle w:val="ConsPlusNormal"/>
        <w:ind w:firstLine="851"/>
        <w:jc w:val="both"/>
      </w:pPr>
      <w:r>
        <w:t>- определени</w:t>
      </w:r>
      <w:r w:rsidR="002415C3">
        <w:t>е</w:t>
      </w:r>
      <w:r>
        <w:t xml:space="preserve"> форм поддержки инвестиционной деятельности на территории Рыбинского муниципального района;</w:t>
      </w:r>
    </w:p>
    <w:p w:rsidR="004305C1" w:rsidRDefault="004305C1" w:rsidP="0031623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вопросы  деятельности  агропромышленного комплекса, проблемы и перспективы производства сельскохозяйственной продукции;</w:t>
      </w:r>
    </w:p>
    <w:p w:rsidR="004305C1" w:rsidRDefault="004305C1" w:rsidP="0031623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вопросы организации и осуществления природопользования, охраны окружающей среды;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вопросы инвестиционной политики и поддержки перспективных и эффективных производств;</w:t>
      </w:r>
    </w:p>
    <w:p w:rsidR="004C0E56" w:rsidRDefault="004C0E56" w:rsidP="00316238">
      <w:pPr>
        <w:pStyle w:val="ConsPlusNormal"/>
        <w:ind w:firstLine="851"/>
        <w:jc w:val="both"/>
      </w:pPr>
      <w:r>
        <w:t>- проекты планов и программ развития Рыбинского муниципального района, отчеты об их исполнении по вопросам своего ведения;</w:t>
      </w:r>
    </w:p>
    <w:p w:rsidR="003333C1" w:rsidRDefault="003333C1" w:rsidP="00316238">
      <w:pPr>
        <w:pStyle w:val="ConsPlusNormal"/>
        <w:ind w:firstLine="851"/>
        <w:jc w:val="both"/>
      </w:pPr>
      <w:r>
        <w:t>- предложения по реализации права законодательной инициативы в Ярославской областной Думе, в том числе внесение на рассмотрение Ярославской областной Думы предложений, поправок в проекты законов в порядке законодательной инициативы;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другие вопросы по поручению Муниципального Совета Рыбинского муниципального района.</w:t>
      </w:r>
    </w:p>
    <w:p w:rsidR="004C06E3" w:rsidRDefault="004C06E3" w:rsidP="00316238">
      <w:pPr>
        <w:pStyle w:val="ConsPlusNormal"/>
        <w:ind w:firstLine="851"/>
        <w:jc w:val="both"/>
        <w:rPr>
          <w:u w:val="single"/>
        </w:rPr>
      </w:pPr>
      <w:r>
        <w:rPr>
          <w:u w:val="single"/>
        </w:rPr>
        <w:t>Комиссия осущест</w:t>
      </w:r>
      <w:r w:rsidR="007323C7">
        <w:rPr>
          <w:u w:val="single"/>
        </w:rPr>
        <w:t>в</w:t>
      </w:r>
      <w:r>
        <w:rPr>
          <w:u w:val="single"/>
        </w:rPr>
        <w:t xml:space="preserve">ляет </w:t>
      </w:r>
      <w:proofErr w:type="gramStart"/>
      <w:r>
        <w:rPr>
          <w:u w:val="single"/>
        </w:rPr>
        <w:t>контроль</w:t>
      </w:r>
      <w:r w:rsidRPr="004C06E3">
        <w:t xml:space="preserve"> </w:t>
      </w:r>
      <w:r>
        <w:t>за</w:t>
      </w:r>
      <w:proofErr w:type="gramEnd"/>
      <w: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отнесенных к ведению постоянной комиссии.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 w:rsidRPr="00185A93">
        <w:rPr>
          <w:rFonts w:ascii="Times New Roman" w:hAnsi="Times New Roman"/>
          <w:sz w:val="24"/>
          <w:u w:val="single"/>
        </w:rPr>
        <w:t>Комиссия участвует</w:t>
      </w:r>
      <w:r>
        <w:rPr>
          <w:rFonts w:ascii="Times New Roman" w:hAnsi="Times New Roman"/>
          <w:sz w:val="24"/>
        </w:rPr>
        <w:t xml:space="preserve"> в рассмотрении проекта бюджета Рыбинского муниципального района по вопросам своего ведения.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 w:rsidRPr="00185A93">
        <w:rPr>
          <w:rFonts w:ascii="Times New Roman" w:hAnsi="Times New Roman"/>
          <w:sz w:val="24"/>
          <w:u w:val="single"/>
        </w:rPr>
        <w:t>Комиссия взаимодействует</w:t>
      </w:r>
      <w:r>
        <w:rPr>
          <w:rFonts w:ascii="Times New Roman" w:hAnsi="Times New Roman"/>
          <w:sz w:val="24"/>
        </w:rPr>
        <w:t xml:space="preserve"> с </w:t>
      </w:r>
      <w:r w:rsidR="000D415D">
        <w:rPr>
          <w:rFonts w:ascii="Times New Roman" w:hAnsi="Times New Roman"/>
          <w:sz w:val="24"/>
        </w:rPr>
        <w:t>комитетом</w:t>
      </w:r>
      <w:r>
        <w:rPr>
          <w:rFonts w:ascii="Times New Roman" w:hAnsi="Times New Roman"/>
          <w:sz w:val="24"/>
        </w:rPr>
        <w:t xml:space="preserve"> Ярославской областной Думы по экономической  политике.</w:t>
      </w:r>
    </w:p>
    <w:p w:rsidR="003C6BA6" w:rsidRDefault="003C6BA6" w:rsidP="00316238">
      <w:pPr>
        <w:pStyle w:val="a8"/>
        <w:ind w:firstLine="851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4. </w:t>
      </w:r>
      <w:r w:rsidR="001E1D4A" w:rsidRPr="001E1D4A">
        <w:rPr>
          <w:rFonts w:ascii="Times New Roman" w:hAnsi="Times New Roman"/>
          <w:b/>
          <w:sz w:val="24"/>
          <w:u w:val="single"/>
        </w:rPr>
        <w:t xml:space="preserve">Постоянная комиссия Муниципального Совета Рыбинского муниципального района </w:t>
      </w:r>
      <w:r>
        <w:rPr>
          <w:rFonts w:ascii="Times New Roman" w:hAnsi="Times New Roman"/>
          <w:b/>
          <w:bCs/>
          <w:sz w:val="24"/>
          <w:u w:val="single"/>
        </w:rPr>
        <w:t>по социальной политике</w:t>
      </w:r>
      <w:r w:rsidRPr="00FB5ED2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рассматривает вопросы жизнеобеспечения населения Рыбинского муниципального района, в том числе: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вопросы здравоохранения,  детства,  материнства,  отцовства;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вопросы занятости,  охраны труда  и  страхования населения;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вопросы молодежной политики;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вопросы науки, образования, профессионального обучения, воспитания, культуры и спорта;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вопросы содержания и развития культурно-исторического наследия Рыбинского муниципального района;</w:t>
      </w:r>
    </w:p>
    <w:p w:rsidR="00C52A16" w:rsidRDefault="00C52A16" w:rsidP="00316238">
      <w:pPr>
        <w:pStyle w:val="ConsPlusNormal"/>
        <w:ind w:firstLine="851"/>
        <w:jc w:val="both"/>
      </w:pPr>
      <w:r>
        <w:t>- установление порядка предоставления отдельным категориям граждан компенсации расходов на оплату жилых помещений и коммунальных услуг за счет средств бюджета Рыбинского муниципального района;</w:t>
      </w:r>
    </w:p>
    <w:p w:rsidR="006A574B" w:rsidRDefault="006A574B" w:rsidP="00316238">
      <w:pPr>
        <w:pStyle w:val="ConsPlusNormal"/>
        <w:ind w:firstLine="851"/>
        <w:jc w:val="both"/>
      </w:pPr>
      <w:r>
        <w:t>- объявлени</w:t>
      </w:r>
      <w:r w:rsidR="00CD707F">
        <w:t>е</w:t>
      </w:r>
      <w:r>
        <w:t xml:space="preserve"> природных и иных объектов местного значения охраняемыми объектами природы, истории и культуры, определение правил их охраны, использования и содержания за счет средств Рыбинского муниципального района, а также принятие решений о снятии соответствующего статуса</w:t>
      </w:r>
      <w:r w:rsidR="00D5398C">
        <w:t>;</w:t>
      </w:r>
    </w:p>
    <w:p w:rsidR="004305C1" w:rsidRDefault="004305C1" w:rsidP="00316238">
      <w:pPr>
        <w:pStyle w:val="a8"/>
        <w:numPr>
          <w:ilvl w:val="0"/>
          <w:numId w:val="3"/>
        </w:numPr>
        <w:tabs>
          <w:tab w:val="clear" w:pos="1080"/>
          <w:tab w:val="num" w:pos="993"/>
        </w:tabs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 взаимодействия с правоохранительными органами, религиозными и иными общественными организациями;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вопросы, связанные с обеспечением социальных гарантий жителей Рыбинского муниципального района;</w:t>
      </w:r>
    </w:p>
    <w:p w:rsidR="003333C1" w:rsidRDefault="003333C1" w:rsidP="00316238">
      <w:pPr>
        <w:pStyle w:val="ConsPlusNormal"/>
        <w:ind w:firstLine="851"/>
        <w:jc w:val="both"/>
      </w:pPr>
      <w:r>
        <w:t>- предложения по реализации права законодательной инициативы в Ярославской областной Думе, в том числе внесение на рассмотрение Ярославской областной Думы предложений, поправок в проекты законов в порядке законодательной инициативы;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другие вопросы по поручению Муниципального Совета Рыбинского муниципального района.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</w:p>
    <w:p w:rsidR="00D872FF" w:rsidRDefault="00D872FF" w:rsidP="00316238">
      <w:pPr>
        <w:pStyle w:val="ConsPlusNormal"/>
        <w:ind w:firstLine="851"/>
        <w:jc w:val="both"/>
      </w:pPr>
      <w:r>
        <w:rPr>
          <w:u w:val="single"/>
        </w:rPr>
        <w:lastRenderedPageBreak/>
        <w:t xml:space="preserve">Комиссия осуществляет </w:t>
      </w:r>
      <w:proofErr w:type="gramStart"/>
      <w:r>
        <w:rPr>
          <w:u w:val="single"/>
        </w:rPr>
        <w:t>контроль</w:t>
      </w:r>
      <w:r w:rsidRPr="00D872FF">
        <w:t xml:space="preserve"> </w:t>
      </w:r>
      <w:r>
        <w:t>за</w:t>
      </w:r>
      <w:proofErr w:type="gramEnd"/>
      <w: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отнесенных к ведению постоянной комиссии.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</w:rPr>
      </w:pPr>
      <w:r w:rsidRPr="001E6448">
        <w:rPr>
          <w:rFonts w:ascii="Times New Roman" w:hAnsi="Times New Roman"/>
          <w:sz w:val="24"/>
          <w:u w:val="single"/>
        </w:rPr>
        <w:t>Комиссия участвует</w:t>
      </w:r>
      <w:r>
        <w:rPr>
          <w:rFonts w:ascii="Times New Roman" w:hAnsi="Times New Roman"/>
          <w:sz w:val="24"/>
        </w:rPr>
        <w:t xml:space="preserve"> в рассмотрении проекта бюджета Рыбинского муниципального района по вопросам своего ведения.</w:t>
      </w:r>
    </w:p>
    <w:p w:rsidR="004305C1" w:rsidRDefault="004305C1" w:rsidP="00316238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1E6448">
        <w:rPr>
          <w:rFonts w:ascii="Times New Roman" w:hAnsi="Times New Roman"/>
          <w:sz w:val="24"/>
          <w:szCs w:val="24"/>
          <w:u w:val="single"/>
        </w:rPr>
        <w:t>Комиссия взаимодействует</w:t>
      </w:r>
      <w:r>
        <w:rPr>
          <w:rFonts w:ascii="Times New Roman" w:hAnsi="Times New Roman"/>
          <w:sz w:val="24"/>
          <w:szCs w:val="24"/>
        </w:rPr>
        <w:t xml:space="preserve"> с постоянной комиссией Ярославской областной Думы по социальной политике.</w:t>
      </w:r>
    </w:p>
    <w:sectPr w:rsidR="004305C1" w:rsidSect="00B7125B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668"/>
    <w:multiLevelType w:val="hybridMultilevel"/>
    <w:tmpl w:val="2DD6CE52"/>
    <w:lvl w:ilvl="0" w:tplc="8056EF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E3516"/>
    <w:multiLevelType w:val="hybridMultilevel"/>
    <w:tmpl w:val="D2FC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5AC4"/>
    <w:multiLevelType w:val="hybridMultilevel"/>
    <w:tmpl w:val="495A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A2E83"/>
    <w:multiLevelType w:val="hybridMultilevel"/>
    <w:tmpl w:val="94865842"/>
    <w:lvl w:ilvl="0" w:tplc="58566F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0175AE"/>
    <w:multiLevelType w:val="hybridMultilevel"/>
    <w:tmpl w:val="B7060AEC"/>
    <w:lvl w:ilvl="0" w:tplc="9E0006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65655A"/>
    <w:multiLevelType w:val="hybridMultilevel"/>
    <w:tmpl w:val="8E1E8DD6"/>
    <w:lvl w:ilvl="0" w:tplc="09323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A4770"/>
    <w:multiLevelType w:val="singleLevel"/>
    <w:tmpl w:val="5A922814"/>
    <w:lvl w:ilvl="0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  <w:b w:val="0"/>
      </w:rPr>
    </w:lvl>
  </w:abstractNum>
  <w:abstractNum w:abstractNumId="7">
    <w:nsid w:val="7F8F603B"/>
    <w:multiLevelType w:val="singleLevel"/>
    <w:tmpl w:val="FDFC6536"/>
    <w:lvl w:ilvl="0">
      <w:start w:val="1"/>
      <w:numFmt w:val="bullet"/>
      <w:lvlText w:val="-"/>
      <w:lvlJc w:val="left"/>
      <w:pPr>
        <w:tabs>
          <w:tab w:val="num" w:pos="1379"/>
        </w:tabs>
        <w:ind w:left="1379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6D"/>
    <w:rsid w:val="000061F2"/>
    <w:rsid w:val="0002134B"/>
    <w:rsid w:val="000213CF"/>
    <w:rsid w:val="00023AD6"/>
    <w:rsid w:val="00040778"/>
    <w:rsid w:val="00044497"/>
    <w:rsid w:val="00046B55"/>
    <w:rsid w:val="000621E1"/>
    <w:rsid w:val="00076C43"/>
    <w:rsid w:val="00084710"/>
    <w:rsid w:val="00085D69"/>
    <w:rsid w:val="00090521"/>
    <w:rsid w:val="00091BB6"/>
    <w:rsid w:val="000D00ED"/>
    <w:rsid w:val="000D415D"/>
    <w:rsid w:val="000E3BD8"/>
    <w:rsid w:val="00101667"/>
    <w:rsid w:val="001016CB"/>
    <w:rsid w:val="00103045"/>
    <w:rsid w:val="00110016"/>
    <w:rsid w:val="00121234"/>
    <w:rsid w:val="00125214"/>
    <w:rsid w:val="0014072A"/>
    <w:rsid w:val="00141898"/>
    <w:rsid w:val="00143A35"/>
    <w:rsid w:val="001453B6"/>
    <w:rsid w:val="00147F69"/>
    <w:rsid w:val="00150389"/>
    <w:rsid w:val="00156EB3"/>
    <w:rsid w:val="001631F9"/>
    <w:rsid w:val="00165019"/>
    <w:rsid w:val="00170CB9"/>
    <w:rsid w:val="001732E0"/>
    <w:rsid w:val="001744B2"/>
    <w:rsid w:val="00180652"/>
    <w:rsid w:val="0018584D"/>
    <w:rsid w:val="00185A93"/>
    <w:rsid w:val="001907D3"/>
    <w:rsid w:val="001936DB"/>
    <w:rsid w:val="001960EC"/>
    <w:rsid w:val="001A225A"/>
    <w:rsid w:val="001A4815"/>
    <w:rsid w:val="001A7DFA"/>
    <w:rsid w:val="001B2B92"/>
    <w:rsid w:val="001B7BDB"/>
    <w:rsid w:val="001D33FA"/>
    <w:rsid w:val="001D6FAE"/>
    <w:rsid w:val="001E1D4A"/>
    <w:rsid w:val="001E6448"/>
    <w:rsid w:val="001F24E1"/>
    <w:rsid w:val="002138DE"/>
    <w:rsid w:val="002230E0"/>
    <w:rsid w:val="00234A00"/>
    <w:rsid w:val="002415C3"/>
    <w:rsid w:val="002502DA"/>
    <w:rsid w:val="00250565"/>
    <w:rsid w:val="00251A27"/>
    <w:rsid w:val="0025529B"/>
    <w:rsid w:val="00257E02"/>
    <w:rsid w:val="002670BF"/>
    <w:rsid w:val="00275629"/>
    <w:rsid w:val="002947F6"/>
    <w:rsid w:val="002A16B9"/>
    <w:rsid w:val="002A3CE6"/>
    <w:rsid w:val="002B794D"/>
    <w:rsid w:val="002C4A8D"/>
    <w:rsid w:val="002D079A"/>
    <w:rsid w:val="002D0EBE"/>
    <w:rsid w:val="002D29D5"/>
    <w:rsid w:val="002D4525"/>
    <w:rsid w:val="002F761C"/>
    <w:rsid w:val="00311FB7"/>
    <w:rsid w:val="0031457E"/>
    <w:rsid w:val="00316238"/>
    <w:rsid w:val="003333C1"/>
    <w:rsid w:val="00350744"/>
    <w:rsid w:val="00351477"/>
    <w:rsid w:val="00355976"/>
    <w:rsid w:val="003609B7"/>
    <w:rsid w:val="0036393C"/>
    <w:rsid w:val="00383F44"/>
    <w:rsid w:val="0038796E"/>
    <w:rsid w:val="00390C54"/>
    <w:rsid w:val="00391D6D"/>
    <w:rsid w:val="003A23A8"/>
    <w:rsid w:val="003B03C0"/>
    <w:rsid w:val="003B7842"/>
    <w:rsid w:val="003C0D10"/>
    <w:rsid w:val="003C6BA6"/>
    <w:rsid w:val="003D14E6"/>
    <w:rsid w:val="003D2156"/>
    <w:rsid w:val="003D355B"/>
    <w:rsid w:val="003D6422"/>
    <w:rsid w:val="003E6C73"/>
    <w:rsid w:val="003F0E4B"/>
    <w:rsid w:val="003F1E86"/>
    <w:rsid w:val="003F52FA"/>
    <w:rsid w:val="003F69DC"/>
    <w:rsid w:val="0041107F"/>
    <w:rsid w:val="004305C1"/>
    <w:rsid w:val="004441D5"/>
    <w:rsid w:val="00450ED4"/>
    <w:rsid w:val="00470420"/>
    <w:rsid w:val="00477012"/>
    <w:rsid w:val="004B60A4"/>
    <w:rsid w:val="004C02EE"/>
    <w:rsid w:val="004C06E3"/>
    <w:rsid w:val="004C0E56"/>
    <w:rsid w:val="004C6A4F"/>
    <w:rsid w:val="004F7267"/>
    <w:rsid w:val="005002E0"/>
    <w:rsid w:val="00506BBB"/>
    <w:rsid w:val="00541070"/>
    <w:rsid w:val="00546652"/>
    <w:rsid w:val="00551EFD"/>
    <w:rsid w:val="0056068C"/>
    <w:rsid w:val="005623DF"/>
    <w:rsid w:val="00577D9E"/>
    <w:rsid w:val="00584C3A"/>
    <w:rsid w:val="0058675B"/>
    <w:rsid w:val="00592A52"/>
    <w:rsid w:val="005A6122"/>
    <w:rsid w:val="005B79B3"/>
    <w:rsid w:val="005C12CD"/>
    <w:rsid w:val="005D525F"/>
    <w:rsid w:val="005F5844"/>
    <w:rsid w:val="00610E6D"/>
    <w:rsid w:val="00613155"/>
    <w:rsid w:val="00643CB6"/>
    <w:rsid w:val="0065731A"/>
    <w:rsid w:val="006601C9"/>
    <w:rsid w:val="006631A9"/>
    <w:rsid w:val="00667A76"/>
    <w:rsid w:val="00691925"/>
    <w:rsid w:val="00693542"/>
    <w:rsid w:val="006A2EC8"/>
    <w:rsid w:val="006A2FD9"/>
    <w:rsid w:val="006A574B"/>
    <w:rsid w:val="006E70F8"/>
    <w:rsid w:val="006F592E"/>
    <w:rsid w:val="00705364"/>
    <w:rsid w:val="00707818"/>
    <w:rsid w:val="007243BE"/>
    <w:rsid w:val="007323C7"/>
    <w:rsid w:val="0075448D"/>
    <w:rsid w:val="00780A20"/>
    <w:rsid w:val="00791F0C"/>
    <w:rsid w:val="0079658F"/>
    <w:rsid w:val="007975F8"/>
    <w:rsid w:val="007A52F3"/>
    <w:rsid w:val="007C2376"/>
    <w:rsid w:val="007D1FDD"/>
    <w:rsid w:val="007E2232"/>
    <w:rsid w:val="007F4CF7"/>
    <w:rsid w:val="007F5EF6"/>
    <w:rsid w:val="008009F4"/>
    <w:rsid w:val="0082375B"/>
    <w:rsid w:val="008326A5"/>
    <w:rsid w:val="00836AF6"/>
    <w:rsid w:val="00837343"/>
    <w:rsid w:val="008516F9"/>
    <w:rsid w:val="00851E4A"/>
    <w:rsid w:val="00857C0C"/>
    <w:rsid w:val="00860576"/>
    <w:rsid w:val="00864244"/>
    <w:rsid w:val="00870A58"/>
    <w:rsid w:val="008B6CDE"/>
    <w:rsid w:val="008C53A7"/>
    <w:rsid w:val="008E6F41"/>
    <w:rsid w:val="008F0A97"/>
    <w:rsid w:val="008F6E98"/>
    <w:rsid w:val="00932AFE"/>
    <w:rsid w:val="00943723"/>
    <w:rsid w:val="0095155D"/>
    <w:rsid w:val="00954ECB"/>
    <w:rsid w:val="00957AED"/>
    <w:rsid w:val="009638CE"/>
    <w:rsid w:val="00967CA6"/>
    <w:rsid w:val="00982B72"/>
    <w:rsid w:val="009878D1"/>
    <w:rsid w:val="009A0192"/>
    <w:rsid w:val="009A1221"/>
    <w:rsid w:val="009A5B8D"/>
    <w:rsid w:val="009E0FA4"/>
    <w:rsid w:val="00A14C71"/>
    <w:rsid w:val="00A16042"/>
    <w:rsid w:val="00A26ED6"/>
    <w:rsid w:val="00A36030"/>
    <w:rsid w:val="00A469A7"/>
    <w:rsid w:val="00A577E2"/>
    <w:rsid w:val="00A6245B"/>
    <w:rsid w:val="00A63112"/>
    <w:rsid w:val="00A73803"/>
    <w:rsid w:val="00A80438"/>
    <w:rsid w:val="00AA34D5"/>
    <w:rsid w:val="00AD0AA0"/>
    <w:rsid w:val="00AD1E14"/>
    <w:rsid w:val="00AD31F9"/>
    <w:rsid w:val="00AD337B"/>
    <w:rsid w:val="00AE3090"/>
    <w:rsid w:val="00AE40CC"/>
    <w:rsid w:val="00AF073F"/>
    <w:rsid w:val="00AF5CA9"/>
    <w:rsid w:val="00B05E1E"/>
    <w:rsid w:val="00B067D0"/>
    <w:rsid w:val="00B14670"/>
    <w:rsid w:val="00B15635"/>
    <w:rsid w:val="00B25509"/>
    <w:rsid w:val="00B25FED"/>
    <w:rsid w:val="00B26A85"/>
    <w:rsid w:val="00B43AD1"/>
    <w:rsid w:val="00B55608"/>
    <w:rsid w:val="00B634CA"/>
    <w:rsid w:val="00B65B96"/>
    <w:rsid w:val="00B67B81"/>
    <w:rsid w:val="00B7125B"/>
    <w:rsid w:val="00B83348"/>
    <w:rsid w:val="00B94FF7"/>
    <w:rsid w:val="00B95302"/>
    <w:rsid w:val="00B953F8"/>
    <w:rsid w:val="00BA0B26"/>
    <w:rsid w:val="00BB023B"/>
    <w:rsid w:val="00BD4CC7"/>
    <w:rsid w:val="00BE2C66"/>
    <w:rsid w:val="00C240BF"/>
    <w:rsid w:val="00C26885"/>
    <w:rsid w:val="00C30FEC"/>
    <w:rsid w:val="00C40608"/>
    <w:rsid w:val="00C52A16"/>
    <w:rsid w:val="00C54651"/>
    <w:rsid w:val="00C81E82"/>
    <w:rsid w:val="00C874A1"/>
    <w:rsid w:val="00C934AD"/>
    <w:rsid w:val="00CA49A3"/>
    <w:rsid w:val="00CD707F"/>
    <w:rsid w:val="00CE262E"/>
    <w:rsid w:val="00CF3AC4"/>
    <w:rsid w:val="00D023B6"/>
    <w:rsid w:val="00D1248E"/>
    <w:rsid w:val="00D45CB2"/>
    <w:rsid w:val="00D507FA"/>
    <w:rsid w:val="00D5398C"/>
    <w:rsid w:val="00D6168B"/>
    <w:rsid w:val="00D63353"/>
    <w:rsid w:val="00D75447"/>
    <w:rsid w:val="00D872FF"/>
    <w:rsid w:val="00D92D24"/>
    <w:rsid w:val="00D96BCA"/>
    <w:rsid w:val="00DA2920"/>
    <w:rsid w:val="00DB5CD1"/>
    <w:rsid w:val="00DC3036"/>
    <w:rsid w:val="00DD0763"/>
    <w:rsid w:val="00DD75BB"/>
    <w:rsid w:val="00DE0A75"/>
    <w:rsid w:val="00DE4F48"/>
    <w:rsid w:val="00DE7295"/>
    <w:rsid w:val="00E0432F"/>
    <w:rsid w:val="00E14001"/>
    <w:rsid w:val="00E14D6A"/>
    <w:rsid w:val="00E24282"/>
    <w:rsid w:val="00E2458C"/>
    <w:rsid w:val="00E85129"/>
    <w:rsid w:val="00E949A1"/>
    <w:rsid w:val="00EA7088"/>
    <w:rsid w:val="00EB4BFD"/>
    <w:rsid w:val="00EC46F1"/>
    <w:rsid w:val="00EC693B"/>
    <w:rsid w:val="00EC7620"/>
    <w:rsid w:val="00ED2A27"/>
    <w:rsid w:val="00ED2A61"/>
    <w:rsid w:val="00EF2A2B"/>
    <w:rsid w:val="00EF5E56"/>
    <w:rsid w:val="00F073F0"/>
    <w:rsid w:val="00F11085"/>
    <w:rsid w:val="00F168F3"/>
    <w:rsid w:val="00F30DCE"/>
    <w:rsid w:val="00F3363A"/>
    <w:rsid w:val="00F3684B"/>
    <w:rsid w:val="00F76011"/>
    <w:rsid w:val="00F9140D"/>
    <w:rsid w:val="00FA5F4E"/>
    <w:rsid w:val="00FA62A2"/>
    <w:rsid w:val="00FB07EB"/>
    <w:rsid w:val="00FB5ED2"/>
    <w:rsid w:val="00FC23FD"/>
    <w:rsid w:val="00FE5756"/>
    <w:rsid w:val="00FF306D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E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5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642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A5F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110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0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2">
    <w:name w:val="Body Text Indent 2"/>
    <w:basedOn w:val="a"/>
    <w:link w:val="20"/>
    <w:rsid w:val="004305C1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305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4305C1"/>
    <w:pPr>
      <w:ind w:left="720" w:hanging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305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4305C1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4305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305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30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7AE3B1801D1FD1ED8499E07AA651E31D6A5C15740BBFBAD119D2584t7d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7C9B3D45C4CC8A74F002BC3D91ABCD663F00A901AC2F2EF6178887025CF506r0J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06F9D05D8B33438C0C08C57477F3A61C9D832DAE6E3D89357E81C950E2D9BEBAE1441DEE3C1EB979FF2DZF1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E14C0-1EDA-43B3-87E7-68123FBE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6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280</cp:revision>
  <cp:lastPrinted>2015-08-26T07:20:00Z</cp:lastPrinted>
  <dcterms:created xsi:type="dcterms:W3CDTF">2015-08-24T11:00:00Z</dcterms:created>
  <dcterms:modified xsi:type="dcterms:W3CDTF">2015-10-01T11:37:00Z</dcterms:modified>
</cp:coreProperties>
</file>